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00"/>
      </w:tblGrid>
      <w:tr w:rsidR="001E0523" w:rsidRPr="004A67D1" w:rsidTr="008232AA">
        <w:trPr>
          <w:tblCellSpacing w:w="0" w:type="dxa"/>
        </w:trPr>
        <w:tc>
          <w:tcPr>
            <w:tcW w:w="0" w:type="auto"/>
            <w:tcMar>
              <w:top w:w="15" w:type="dxa"/>
              <w:left w:w="15" w:type="dxa"/>
              <w:bottom w:w="15" w:type="dxa"/>
              <w:right w:w="15" w:type="dxa"/>
            </w:tcMa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970"/>
            </w:tblGrid>
            <w:tr w:rsidR="001E0523" w:rsidRPr="004A67D1" w:rsidTr="008232AA">
              <w:trPr>
                <w:tblCellSpacing w:w="0" w:type="dxa"/>
              </w:trPr>
              <w:tc>
                <w:tcPr>
                  <w:tcW w:w="0" w:type="auto"/>
                  <w:tcMar>
                    <w:top w:w="45" w:type="dxa"/>
                    <w:left w:w="45" w:type="dxa"/>
                    <w:bottom w:w="45" w:type="dxa"/>
                    <w:right w:w="45" w:type="dxa"/>
                  </w:tcMar>
                  <w:hideMark/>
                </w:tcPr>
                <w:p w:rsidR="001E0523" w:rsidRPr="0046633B" w:rsidRDefault="001E0523" w:rsidP="008232AA">
                  <w:pPr>
                    <w:spacing w:after="240"/>
                    <w:jc w:val="center"/>
                    <w:rPr>
                      <w:rFonts w:ascii="Arial" w:hAnsi="Arial" w:cs="Arial"/>
                      <w:sz w:val="36"/>
                      <w:szCs w:val="36"/>
                      <w:lang w:val="es-ES"/>
                    </w:rPr>
                  </w:pPr>
                  <w:bookmarkStart w:id="0" w:name="_GoBack"/>
                  <w:bookmarkEnd w:id="0"/>
                  <w:r w:rsidRPr="0046633B">
                    <w:rPr>
                      <w:rFonts w:ascii="Arial" w:hAnsi="Arial" w:cs="Arial"/>
                      <w:sz w:val="36"/>
                      <w:szCs w:val="36"/>
                      <w:lang w:val="es-ES"/>
                    </w:rPr>
                    <w:t>Programa de telemedicina en la escuela</w:t>
                  </w:r>
                </w:p>
                <w:p w:rsidR="001E0523" w:rsidRPr="0046633B" w:rsidRDefault="001E0523" w:rsidP="008232AA">
                  <w:pPr>
                    <w:rPr>
                      <w:rFonts w:ascii="Arial" w:hAnsi="Arial" w:cs="Arial"/>
                      <w:b/>
                      <w:bCs/>
                      <w:szCs w:val="20"/>
                      <w:lang w:val="es-ES"/>
                    </w:rPr>
                  </w:pPr>
                  <w:r w:rsidRPr="0046633B">
                    <w:rPr>
                      <w:rFonts w:ascii="Arial" w:hAnsi="Arial" w:cs="Arial"/>
                      <w:b/>
                      <w:bCs/>
                      <w:szCs w:val="20"/>
                      <w:lang w:val="es-ES"/>
                    </w:rPr>
                    <w:t>Pregunta: ¿Qué es Telemedicina/</w:t>
                  </w:r>
                  <w:proofErr w:type="spellStart"/>
                  <w:r w:rsidRPr="0046633B">
                    <w:rPr>
                      <w:rFonts w:ascii="Arial" w:hAnsi="Arial" w:cs="Arial"/>
                      <w:b/>
                      <w:bCs/>
                      <w:szCs w:val="20"/>
                      <w:lang w:val="es-ES"/>
                    </w:rPr>
                    <w:t>Telesalud</w:t>
                  </w:r>
                  <w:proofErr w:type="spellEnd"/>
                  <w:r w:rsidRPr="0046633B">
                    <w:rPr>
                      <w:rFonts w:ascii="Arial" w:hAnsi="Arial" w:cs="Arial"/>
                      <w:b/>
                      <w:bCs/>
                      <w:szCs w:val="20"/>
                      <w:lang w:val="es-ES"/>
                    </w:rPr>
                    <w:t xml:space="preserve"> y cómo funciona?</w:t>
                  </w:r>
                </w:p>
                <w:p w:rsidR="001E0523" w:rsidRPr="0046633B" w:rsidRDefault="001E0523" w:rsidP="008232AA">
                  <w:pPr>
                    <w:rPr>
                      <w:rFonts w:ascii="Arial" w:hAnsi="Arial" w:cs="Arial"/>
                      <w:szCs w:val="20"/>
                      <w:lang w:val="es-ES"/>
                    </w:rPr>
                  </w:pPr>
                  <w:r w:rsidRPr="0046633B">
                    <w:rPr>
                      <w:rFonts w:ascii="Arial" w:hAnsi="Arial" w:cs="Arial"/>
                      <w:b/>
                      <w:bCs/>
                      <w:szCs w:val="20"/>
                      <w:lang w:val="es-ES"/>
                    </w:rPr>
                    <w:br/>
                    <w:t>Respuesta:</w:t>
                  </w:r>
                  <w:r w:rsidRPr="0046633B">
                    <w:rPr>
                      <w:rFonts w:ascii="Arial" w:hAnsi="Arial" w:cs="Arial"/>
                      <w:szCs w:val="20"/>
                      <w:lang w:val="es-ES"/>
                    </w:rPr>
                    <w:t xml:space="preserve"> La telemedicina es una manera para que su hijo vea a una enfermera practicante (NP) o un doctor durante las horas escolares mientras está en la oficina de la enfermera de la escuela. Este programa ha estado disponible para algunos distritos escolares del área desde el 2016 con un plan para agregar más escuelas y distritos escolares en el futuro. Este programa se proporciona a las escuelas a través de la Red de Médicos de Cook </w:t>
                  </w:r>
                  <w:proofErr w:type="spellStart"/>
                  <w:r w:rsidRPr="0046633B">
                    <w:rPr>
                      <w:rFonts w:ascii="Arial" w:hAnsi="Arial" w:cs="Arial"/>
                      <w:szCs w:val="20"/>
                      <w:lang w:val="es-ES"/>
                    </w:rPr>
                    <w:t>Children's</w:t>
                  </w:r>
                  <w:proofErr w:type="spellEnd"/>
                  <w:r w:rsidRPr="0046633B">
                    <w:rPr>
                      <w:rFonts w:ascii="Arial" w:hAnsi="Arial" w:cs="Arial"/>
                      <w:szCs w:val="20"/>
                      <w:lang w:val="es-ES"/>
                    </w:rPr>
                    <w:t xml:space="preserve">. </w:t>
                  </w:r>
                </w:p>
                <w:p w:rsidR="001E0523" w:rsidRPr="0046633B" w:rsidRDefault="001E0523" w:rsidP="008232AA">
                  <w:pPr>
                    <w:rPr>
                      <w:rFonts w:ascii="Arial" w:hAnsi="Arial" w:cs="Arial"/>
                      <w:szCs w:val="20"/>
                      <w:lang w:val="es-ES"/>
                    </w:rPr>
                  </w:pPr>
                </w:p>
                <w:p w:rsidR="001E0523" w:rsidRPr="0046633B" w:rsidRDefault="001E0523" w:rsidP="008232AA">
                  <w:pPr>
                    <w:rPr>
                      <w:rFonts w:cstheme="minorHAnsi"/>
                      <w:szCs w:val="20"/>
                      <w:shd w:val="clear" w:color="auto" w:fill="FFFFFF"/>
                      <w:lang w:val="es-ES"/>
                    </w:rPr>
                  </w:pPr>
                  <w:r w:rsidRPr="0046633B">
                    <w:rPr>
                      <w:rFonts w:cstheme="minorHAnsi"/>
                      <w:szCs w:val="20"/>
                      <w:shd w:val="clear" w:color="auto" w:fill="FFFFFF"/>
                      <w:lang w:val="es-ES"/>
                    </w:rPr>
                    <w:t>La enfermera escolar le informará al padre o tutor si piensa que el niño está enfermo y debe ser visto por la enfermera practicante o el doctor. El equipo de Telemedicina no puede ser usado sin el permiso del tutor. Una enfermera practicante, junto con la enfermera de la escuela, revisará a su hijo por conexión de Internet usando una cámara especial para mirar los ojos, los oídos, la garganta y la piel. Se usa un micrófono/estetoscopio especial para escuchar los sonidos de pulmón y corazón. Esta es una visita en tiempo real con un proveedor médico que se encuentra en un área diferente a su hijo pero puede ver a su hijo por video.</w:t>
                  </w:r>
                </w:p>
                <w:p w:rsidR="001E0523" w:rsidRDefault="001E0523" w:rsidP="008232AA">
                  <w:pPr>
                    <w:rPr>
                      <w:rFonts w:ascii="Arial" w:hAnsi="Arial" w:cs="Arial"/>
                      <w:szCs w:val="20"/>
                      <w:lang w:val="es-ES"/>
                    </w:rPr>
                  </w:pPr>
                  <w:r w:rsidRPr="0046633B">
                    <w:rPr>
                      <w:rFonts w:ascii="Arial" w:hAnsi="Arial" w:cs="Arial"/>
                      <w:szCs w:val="20"/>
                      <w:lang w:val="es-ES"/>
                    </w:rPr>
                    <w:br/>
                  </w:r>
                  <w:r w:rsidRPr="0046633B">
                    <w:rPr>
                      <w:rFonts w:ascii="Arial" w:hAnsi="Arial" w:cs="Arial"/>
                      <w:b/>
                      <w:szCs w:val="20"/>
                      <w:lang w:val="es-ES"/>
                    </w:rPr>
                    <w:t>Pregunta: ¿Qué enfermedades se pueden tratar con Telemedicina?</w:t>
                  </w:r>
                  <w:r w:rsidRPr="0046633B">
                    <w:rPr>
                      <w:rFonts w:ascii="Arial" w:hAnsi="Arial" w:cs="Arial"/>
                      <w:b/>
                      <w:szCs w:val="20"/>
                      <w:lang w:val="es-ES"/>
                    </w:rPr>
                    <w:br/>
                  </w:r>
                  <w:r w:rsidRPr="0046633B">
                    <w:rPr>
                      <w:rFonts w:ascii="Arial" w:hAnsi="Arial" w:cs="Arial"/>
                      <w:szCs w:val="20"/>
                      <w:lang w:val="es-ES"/>
                    </w:rPr>
                    <w:br/>
                  </w:r>
                  <w:r w:rsidRPr="0046633B">
                    <w:rPr>
                      <w:rFonts w:ascii="Arial" w:hAnsi="Arial" w:cs="Arial"/>
                      <w:b/>
                      <w:szCs w:val="20"/>
                      <w:lang w:val="es-ES"/>
                    </w:rPr>
                    <w:t>Respuesta:</w:t>
                  </w:r>
                  <w:r w:rsidRPr="0046633B">
                    <w:rPr>
                      <w:rFonts w:ascii="Arial" w:hAnsi="Arial" w:cs="Arial"/>
                      <w:szCs w:val="20"/>
                      <w:lang w:val="es-ES"/>
                    </w:rPr>
                    <w:t xml:space="preserve"> Algunos ejemplos de problemas que pueden ser vistos y manejados por Telemedicina: Infecciones de oído, dolor de garganta (incluyendo faringitis estreptocócica – infección de garganta), conjuntivitis, gripe, </w:t>
                  </w:r>
                  <w:r w:rsidR="004A67D1">
                    <w:rPr>
                      <w:rFonts w:ascii="Arial" w:hAnsi="Arial" w:cs="Arial"/>
                      <w:szCs w:val="20"/>
                      <w:lang w:val="es-ES"/>
                    </w:rPr>
                    <w:t>i</w:t>
                  </w:r>
                  <w:r w:rsidR="004A67D1">
                    <w:rPr>
                      <w:color w:val="222222"/>
                      <w:lang w:val="es-ES"/>
                    </w:rPr>
                    <w:t xml:space="preserve">nfección </w:t>
                  </w:r>
                  <w:proofErr w:type="spellStart"/>
                  <w:r w:rsidR="004A67D1">
                    <w:rPr>
                      <w:color w:val="222222"/>
                      <w:lang w:val="es-ES"/>
                    </w:rPr>
                    <w:t>sinusal</w:t>
                  </w:r>
                  <w:proofErr w:type="spellEnd"/>
                  <w:r w:rsidRPr="0046633B">
                    <w:rPr>
                      <w:rFonts w:ascii="Arial" w:hAnsi="Arial" w:cs="Arial"/>
                      <w:szCs w:val="20"/>
                      <w:lang w:val="es-ES"/>
                    </w:rPr>
                    <w:t>, infecciones de las vías respiratorias superiores, rinitis alérgica, problemas de asma, erupciones cutáneas, impétigo, piojos y sarna.</w:t>
                  </w:r>
                  <w:r w:rsidRPr="0046633B">
                    <w:rPr>
                      <w:rFonts w:ascii="Arial" w:hAnsi="Arial" w:cs="Arial"/>
                      <w:szCs w:val="20"/>
                      <w:lang w:val="es-ES"/>
                    </w:rPr>
                    <w:br/>
                  </w:r>
                  <w:r w:rsidRPr="0046633B">
                    <w:rPr>
                      <w:rFonts w:ascii="Arial" w:hAnsi="Arial" w:cs="Arial"/>
                      <w:szCs w:val="20"/>
                      <w:lang w:val="es-ES"/>
                    </w:rPr>
                    <w:br/>
                  </w:r>
                  <w:r w:rsidRPr="0046633B">
                    <w:rPr>
                      <w:rFonts w:ascii="Arial" w:hAnsi="Arial" w:cs="Arial"/>
                      <w:b/>
                      <w:szCs w:val="20"/>
                      <w:lang w:val="es-ES"/>
                    </w:rPr>
                    <w:t>Pregunta: ¿Quién va a ver a mi hijo?</w:t>
                  </w:r>
                  <w:r w:rsidRPr="0046633B">
                    <w:rPr>
                      <w:rFonts w:ascii="Arial" w:hAnsi="Arial" w:cs="Arial"/>
                      <w:b/>
                      <w:szCs w:val="20"/>
                      <w:lang w:val="es-ES"/>
                    </w:rPr>
                    <w:br/>
                  </w:r>
                  <w:r w:rsidRPr="0046633B">
                    <w:rPr>
                      <w:rFonts w:ascii="Arial" w:hAnsi="Arial" w:cs="Arial"/>
                      <w:szCs w:val="20"/>
                      <w:lang w:val="es-ES"/>
                    </w:rPr>
                    <w:br/>
                  </w:r>
                  <w:r w:rsidRPr="0046633B">
                    <w:rPr>
                      <w:rFonts w:ascii="Arial" w:hAnsi="Arial" w:cs="Arial"/>
                      <w:b/>
                      <w:szCs w:val="20"/>
                      <w:lang w:val="es-ES"/>
                    </w:rPr>
                    <w:t>Respuesta:</w:t>
                  </w:r>
                  <w:r w:rsidRPr="0046633B">
                    <w:rPr>
                      <w:rFonts w:ascii="Arial" w:hAnsi="Arial" w:cs="Arial"/>
                      <w:szCs w:val="20"/>
                      <w:lang w:val="es-ES"/>
                    </w:rPr>
                    <w:t xml:space="preserve"> Una enfermera practicante licenciada y certificada es quien probablemente verá a su hijo. Si el doctor regular de su hijo es un doctor de Cook </w:t>
                  </w:r>
                  <w:proofErr w:type="spellStart"/>
                  <w:r w:rsidRPr="0046633B">
                    <w:rPr>
                      <w:rFonts w:ascii="Arial" w:hAnsi="Arial" w:cs="Arial"/>
                      <w:szCs w:val="20"/>
                      <w:lang w:val="es-ES"/>
                    </w:rPr>
                    <w:t>Children</w:t>
                  </w:r>
                  <w:proofErr w:type="spellEnd"/>
                  <w:r w:rsidRPr="0046633B">
                    <w:rPr>
                      <w:rFonts w:ascii="Arial" w:hAnsi="Arial" w:cs="Arial"/>
                      <w:szCs w:val="20"/>
                      <w:lang w:val="es-ES"/>
                    </w:rPr>
                    <w:t xml:space="preserve"> y trabaja con el programa, entonces su hijo podrá verlo. También hay un pediatra certificado por la Junta Pediátrica si su hijo no puede ser programado con la enfermera practicante. </w:t>
                  </w:r>
                  <w:r w:rsidRPr="0046633B">
                    <w:rPr>
                      <w:rFonts w:ascii="Arial" w:hAnsi="Arial" w:cs="Arial"/>
                      <w:szCs w:val="20"/>
                      <w:lang w:val="es-ES"/>
                    </w:rPr>
                    <w:br/>
                  </w:r>
                  <w:r w:rsidRPr="0046633B">
                    <w:rPr>
                      <w:rFonts w:ascii="Arial" w:hAnsi="Arial" w:cs="Arial"/>
                      <w:szCs w:val="20"/>
                      <w:lang w:val="es-ES"/>
                    </w:rPr>
                    <w:br/>
                  </w:r>
                  <w:r w:rsidRPr="0046633B">
                    <w:rPr>
                      <w:rFonts w:ascii="Arial" w:hAnsi="Arial" w:cs="Arial"/>
                      <w:b/>
                      <w:szCs w:val="20"/>
                      <w:lang w:val="es-ES"/>
                    </w:rPr>
                    <w:t>Pregunta: ¿Puedo estar allí con mi hijo durante la visita de telemedicina?</w:t>
                  </w:r>
                  <w:r w:rsidRPr="0046633B">
                    <w:rPr>
                      <w:rFonts w:ascii="Arial" w:hAnsi="Arial" w:cs="Arial"/>
                      <w:b/>
                      <w:szCs w:val="20"/>
                      <w:lang w:val="es-ES"/>
                    </w:rPr>
                    <w:br/>
                  </w:r>
                  <w:r w:rsidRPr="0046633B">
                    <w:rPr>
                      <w:rFonts w:ascii="Arial" w:hAnsi="Arial" w:cs="Arial"/>
                      <w:szCs w:val="20"/>
                      <w:lang w:val="es-ES"/>
                    </w:rPr>
                    <w:br/>
                  </w:r>
                  <w:r w:rsidRPr="0046633B">
                    <w:rPr>
                      <w:rFonts w:ascii="Arial" w:hAnsi="Arial" w:cs="Arial"/>
                      <w:b/>
                      <w:szCs w:val="20"/>
                      <w:lang w:val="es-ES"/>
                    </w:rPr>
                    <w:t>Respuesta:</w:t>
                  </w:r>
                  <w:r w:rsidRPr="0046633B">
                    <w:rPr>
                      <w:rFonts w:ascii="Arial" w:hAnsi="Arial" w:cs="Arial"/>
                      <w:szCs w:val="20"/>
                      <w:lang w:val="es-ES"/>
                    </w:rPr>
                    <w:t xml:space="preserve"> Después de que la enfermera de la escuela revise primero al niño, ella llamará a los padres para preguntar si está bien hacer el examen con telemedicina. </w:t>
                  </w:r>
                  <w:r w:rsidR="004A67D1">
                    <w:rPr>
                      <w:color w:val="222222"/>
                      <w:lang w:val="es-ES"/>
                    </w:rPr>
                    <w:t>En ese momento, el padre puede solicitar estar presente para el examen o puede unirse a la visita por teléfono o computadora. Sin embargo, se le contactará por teléfono después de la visita para analizar el plan de tratamiento.</w:t>
                  </w:r>
                </w:p>
                <w:p w:rsidR="004A67D1" w:rsidRPr="0046633B" w:rsidRDefault="004A67D1" w:rsidP="008232AA">
                  <w:pPr>
                    <w:rPr>
                      <w:rFonts w:ascii="Arial" w:hAnsi="Arial" w:cs="Arial"/>
                      <w:szCs w:val="20"/>
                      <w:lang w:val="es-ES"/>
                    </w:rPr>
                  </w:pPr>
                </w:p>
                <w:p w:rsidR="001E0523" w:rsidRPr="0046633B" w:rsidRDefault="001E0523" w:rsidP="008232AA">
                  <w:pPr>
                    <w:rPr>
                      <w:rFonts w:ascii="Arial" w:hAnsi="Arial" w:cs="Arial"/>
                      <w:b/>
                      <w:szCs w:val="20"/>
                      <w:lang w:val="es-ES"/>
                    </w:rPr>
                  </w:pPr>
                  <w:r w:rsidRPr="0046633B">
                    <w:rPr>
                      <w:rFonts w:ascii="Arial" w:hAnsi="Arial" w:cs="Arial"/>
                      <w:b/>
                      <w:szCs w:val="20"/>
                      <w:lang w:val="es-ES"/>
                    </w:rPr>
                    <w:t xml:space="preserve">Pregunta: ¿Recibiré instrucciones por escrito sobre el diagnóstico y el plan de atención de mi hijo?  </w:t>
                  </w:r>
                </w:p>
                <w:p w:rsidR="001E0523" w:rsidRPr="0046633B" w:rsidRDefault="001E0523" w:rsidP="008232AA">
                  <w:pPr>
                    <w:rPr>
                      <w:rFonts w:ascii="Arial" w:hAnsi="Arial" w:cs="Arial"/>
                      <w:b/>
                      <w:szCs w:val="20"/>
                      <w:lang w:val="es-ES"/>
                    </w:rPr>
                  </w:pPr>
                </w:p>
                <w:p w:rsidR="004A67D1" w:rsidRPr="004A67D1" w:rsidRDefault="001E0523" w:rsidP="004A67D1">
                  <w:pPr>
                    <w:rPr>
                      <w:rFonts w:ascii="Arial" w:hAnsi="Arial" w:cs="Arial"/>
                      <w:b/>
                      <w:lang w:val="es-MX"/>
                    </w:rPr>
                  </w:pPr>
                  <w:r w:rsidRPr="0046633B">
                    <w:rPr>
                      <w:rFonts w:ascii="Arial" w:hAnsi="Arial" w:cs="Arial"/>
                      <w:b/>
                      <w:szCs w:val="20"/>
                      <w:lang w:val="es-ES"/>
                    </w:rPr>
                    <w:t xml:space="preserve">Respuesta: </w:t>
                  </w:r>
                  <w:r w:rsidR="004A67D1" w:rsidRPr="004A67D1">
                    <w:rPr>
                      <w:rFonts w:ascii="Arial" w:hAnsi="Arial" w:cs="Arial"/>
                      <w:lang w:val="es-ES"/>
                    </w:rPr>
                    <w:t xml:space="preserve">Sí. Cuando se programe la primera visita, se le pedirá que se una al Cook </w:t>
                  </w:r>
                  <w:proofErr w:type="spellStart"/>
                  <w:r w:rsidR="004A67D1" w:rsidRPr="004A67D1">
                    <w:rPr>
                      <w:rFonts w:ascii="Arial" w:hAnsi="Arial" w:cs="Arial"/>
                      <w:lang w:val="es-ES"/>
                    </w:rPr>
                    <w:t>Children's</w:t>
                  </w:r>
                  <w:proofErr w:type="spellEnd"/>
                  <w:r w:rsidR="004A67D1" w:rsidRPr="004A67D1">
                    <w:rPr>
                      <w:rFonts w:ascii="Arial" w:hAnsi="Arial" w:cs="Arial"/>
                      <w:lang w:val="es-ES"/>
                    </w:rPr>
                    <w:t xml:space="preserve"> </w:t>
                  </w:r>
                  <w:proofErr w:type="spellStart"/>
                  <w:r w:rsidR="004A67D1" w:rsidRPr="004A67D1">
                    <w:rPr>
                      <w:rFonts w:ascii="Arial" w:hAnsi="Arial" w:cs="Arial"/>
                      <w:lang w:val="es-ES"/>
                    </w:rPr>
                    <w:t>MyChart</w:t>
                  </w:r>
                  <w:proofErr w:type="spellEnd"/>
                  <w:r w:rsidR="004A67D1" w:rsidRPr="004A67D1">
                    <w:rPr>
                      <w:rFonts w:ascii="Arial" w:hAnsi="Arial" w:cs="Arial"/>
                      <w:lang w:val="es-ES"/>
                    </w:rPr>
                    <w:t xml:space="preserve">. Allí, la información de la visita de su hijo estará disponible después de la visita. Si su hijo ya tiene acceso a </w:t>
                  </w:r>
                  <w:proofErr w:type="spellStart"/>
                  <w:r w:rsidR="004A67D1" w:rsidRPr="004A67D1">
                    <w:rPr>
                      <w:rFonts w:ascii="Arial" w:hAnsi="Arial" w:cs="Arial"/>
                      <w:lang w:val="es-ES"/>
                    </w:rPr>
                    <w:t>MyChart</w:t>
                  </w:r>
                  <w:proofErr w:type="spellEnd"/>
                  <w:r w:rsidR="004A67D1" w:rsidRPr="004A67D1">
                    <w:rPr>
                      <w:rFonts w:ascii="Arial" w:hAnsi="Arial" w:cs="Arial"/>
                      <w:lang w:val="es-ES"/>
                    </w:rPr>
                    <w:t>, recibirá un correo electrónico indicando que hay una actualización en el cuadro de su hijo. Una carta de regreso a la escuela también se enviará por fax a la enfermera de la escuela de su hijo, si así lo indica.</w:t>
                  </w:r>
                </w:p>
                <w:p w:rsidR="001E0523" w:rsidRPr="004A67D1" w:rsidRDefault="001E0523" w:rsidP="008232AA">
                  <w:pPr>
                    <w:rPr>
                      <w:rFonts w:ascii="Arial" w:hAnsi="Arial" w:cs="Arial"/>
                      <w:szCs w:val="20"/>
                      <w:lang w:val="es-MX"/>
                    </w:rPr>
                  </w:pPr>
                </w:p>
                <w:p w:rsidR="001E0523" w:rsidRPr="0046633B" w:rsidRDefault="001E0523" w:rsidP="008232AA">
                  <w:pPr>
                    <w:rPr>
                      <w:rFonts w:ascii="Arial" w:hAnsi="Arial" w:cs="Arial"/>
                      <w:szCs w:val="20"/>
                      <w:lang w:val="es-ES"/>
                    </w:rPr>
                  </w:pPr>
                  <w:r w:rsidRPr="0046633B">
                    <w:rPr>
                      <w:rFonts w:ascii="Arial" w:hAnsi="Arial" w:cs="Arial"/>
                      <w:szCs w:val="20"/>
                      <w:lang w:val="es-ES"/>
                    </w:rPr>
                    <w:t xml:space="preserve">Si no tiene acceso a la computadora o correo electrónico, deberá informar al proveedor médico para que se pueda enviar una copia de la información a la enfermera de la escuela. </w:t>
                  </w:r>
                </w:p>
                <w:p w:rsidR="001E0523" w:rsidRPr="0046633B" w:rsidRDefault="001E0523" w:rsidP="008232AA">
                  <w:pPr>
                    <w:rPr>
                      <w:rFonts w:ascii="Arial" w:hAnsi="Arial" w:cs="Arial"/>
                      <w:b/>
                      <w:bCs/>
                      <w:szCs w:val="20"/>
                      <w:lang w:val="es-ES"/>
                    </w:rPr>
                  </w:pPr>
                  <w:r w:rsidRPr="0046633B">
                    <w:rPr>
                      <w:rFonts w:ascii="Arial" w:hAnsi="Arial" w:cs="Arial"/>
                      <w:szCs w:val="20"/>
                      <w:lang w:val="es-ES"/>
                    </w:rPr>
                    <w:lastRenderedPageBreak/>
                    <w:br/>
                  </w:r>
                  <w:r w:rsidRPr="0046633B">
                    <w:rPr>
                      <w:rFonts w:ascii="Arial" w:hAnsi="Arial" w:cs="Arial"/>
                      <w:b/>
                      <w:bCs/>
                      <w:szCs w:val="20"/>
                      <w:lang w:val="es-ES"/>
                    </w:rPr>
                    <w:t xml:space="preserve">Pregunta: ¿Yo u otros miembros de mi familia podemos usar el programa de telemedicina en la escuela? </w:t>
                  </w:r>
                </w:p>
                <w:p w:rsidR="001E0523" w:rsidRPr="0046633B" w:rsidRDefault="001E0523" w:rsidP="008232AA">
                  <w:pPr>
                    <w:rPr>
                      <w:rFonts w:ascii="Arial" w:hAnsi="Arial" w:cs="Arial"/>
                      <w:szCs w:val="20"/>
                      <w:lang w:val="es-ES"/>
                    </w:rPr>
                  </w:pPr>
                  <w:r w:rsidRPr="0046633B">
                    <w:rPr>
                      <w:rFonts w:ascii="Arial" w:hAnsi="Arial" w:cs="Arial"/>
                      <w:b/>
                      <w:bCs/>
                      <w:szCs w:val="20"/>
                      <w:lang w:val="es-ES"/>
                    </w:rPr>
                    <w:br/>
                    <w:t>Respuesta:</w:t>
                  </w:r>
                  <w:r w:rsidRPr="0046633B">
                    <w:rPr>
                      <w:rFonts w:ascii="Arial" w:hAnsi="Arial" w:cs="Arial"/>
                      <w:szCs w:val="20"/>
                      <w:lang w:val="es-ES"/>
                    </w:rPr>
                    <w:t xml:space="preserve"> En este momento, la Telemedicina es sólo para los estudiantes que van a las escuelas que están inscritas en el programa.    </w:t>
                  </w:r>
                </w:p>
                <w:p w:rsidR="001E0523" w:rsidRPr="0046633B" w:rsidRDefault="001E0523" w:rsidP="008232AA">
                  <w:pPr>
                    <w:rPr>
                      <w:rFonts w:ascii="Arial" w:hAnsi="Arial" w:cs="Arial"/>
                      <w:szCs w:val="20"/>
                      <w:lang w:val="es-ES"/>
                    </w:rPr>
                  </w:pPr>
                </w:p>
                <w:p w:rsidR="001E0523" w:rsidRPr="0046633B" w:rsidRDefault="001E0523" w:rsidP="008232AA">
                  <w:pPr>
                    <w:rPr>
                      <w:rFonts w:ascii="Arial" w:hAnsi="Arial" w:cs="Arial"/>
                      <w:szCs w:val="20"/>
                      <w:lang w:val="es-ES"/>
                    </w:rPr>
                  </w:pPr>
                  <w:r w:rsidRPr="0046633B">
                    <w:rPr>
                      <w:rFonts w:ascii="Arial" w:hAnsi="Arial" w:cs="Arial"/>
                      <w:b/>
                      <w:bCs/>
                      <w:szCs w:val="20"/>
                      <w:lang w:val="es-ES"/>
                    </w:rPr>
                    <w:t xml:space="preserve">Pregunta: ¿Qué sucede si tengo </w:t>
                  </w:r>
                  <w:proofErr w:type="spellStart"/>
                  <w:r w:rsidRPr="0046633B">
                    <w:rPr>
                      <w:rFonts w:ascii="Arial" w:hAnsi="Arial" w:cs="Arial"/>
                      <w:b/>
                      <w:bCs/>
                      <w:szCs w:val="20"/>
                      <w:lang w:val="es-ES"/>
                    </w:rPr>
                    <w:t>Medicaid</w:t>
                  </w:r>
                  <w:proofErr w:type="spellEnd"/>
                  <w:r w:rsidRPr="0046633B">
                    <w:rPr>
                      <w:rFonts w:ascii="Arial" w:hAnsi="Arial" w:cs="Arial"/>
                      <w:b/>
                      <w:bCs/>
                      <w:szCs w:val="20"/>
                      <w:lang w:val="es-ES"/>
                    </w:rPr>
                    <w:t xml:space="preserve"> o CHIP, pagarán por una visita de telemedicina?</w:t>
                  </w:r>
                  <w:r w:rsidRPr="0046633B">
                    <w:rPr>
                      <w:rFonts w:ascii="Arial" w:hAnsi="Arial" w:cs="Arial"/>
                      <w:szCs w:val="20"/>
                      <w:lang w:val="es-ES"/>
                    </w:rPr>
                    <w:br/>
                  </w:r>
                  <w:r w:rsidRPr="0046633B">
                    <w:rPr>
                      <w:rFonts w:ascii="Arial" w:hAnsi="Arial" w:cs="Arial"/>
                      <w:szCs w:val="20"/>
                      <w:lang w:val="es-ES"/>
                    </w:rPr>
                    <w:br/>
                  </w:r>
                  <w:r w:rsidRPr="0046633B">
                    <w:rPr>
                      <w:rFonts w:ascii="Arial" w:hAnsi="Arial" w:cs="Arial"/>
                      <w:b/>
                      <w:bCs/>
                      <w:szCs w:val="20"/>
                      <w:lang w:val="es-ES"/>
                    </w:rPr>
                    <w:t xml:space="preserve">Respuesta: </w:t>
                  </w:r>
                  <w:r w:rsidRPr="0046633B">
                    <w:rPr>
                      <w:rFonts w:ascii="Arial" w:hAnsi="Arial" w:cs="Arial"/>
                      <w:szCs w:val="20"/>
                      <w:lang w:val="es-ES"/>
                    </w:rPr>
                    <w:t>Sí.</w:t>
                  </w:r>
                </w:p>
                <w:p w:rsidR="001E0523" w:rsidRPr="0046633B" w:rsidRDefault="001E0523" w:rsidP="008232AA">
                  <w:pPr>
                    <w:rPr>
                      <w:rFonts w:ascii="Arial" w:hAnsi="Arial" w:cs="Arial"/>
                      <w:szCs w:val="20"/>
                      <w:lang w:val="es-ES"/>
                    </w:rPr>
                  </w:pPr>
                </w:p>
                <w:p w:rsidR="001E0523" w:rsidRPr="0046633B" w:rsidRDefault="001E0523" w:rsidP="008232AA">
                  <w:pPr>
                    <w:rPr>
                      <w:rFonts w:ascii="Arial" w:hAnsi="Arial" w:cs="Arial"/>
                      <w:szCs w:val="20"/>
                      <w:lang w:val="es-ES"/>
                    </w:rPr>
                  </w:pPr>
                  <w:r w:rsidRPr="0046633B">
                    <w:rPr>
                      <w:rFonts w:ascii="Arial" w:hAnsi="Arial" w:cs="Arial"/>
                      <w:b/>
                      <w:bCs/>
                      <w:szCs w:val="20"/>
                      <w:lang w:val="es-ES"/>
                    </w:rPr>
                    <w:t xml:space="preserve">Pregunta: ¿Mi seguro médico privado paga por visitas de telemedicina?  </w:t>
                  </w:r>
                  <w:r w:rsidRPr="0046633B">
                    <w:rPr>
                      <w:rFonts w:ascii="Arial" w:hAnsi="Arial" w:cs="Arial"/>
                      <w:szCs w:val="20"/>
                      <w:lang w:val="es-ES"/>
                    </w:rPr>
                    <w:br/>
                  </w:r>
                  <w:r w:rsidRPr="0046633B">
                    <w:rPr>
                      <w:rFonts w:ascii="Arial" w:hAnsi="Arial" w:cs="Arial"/>
                      <w:szCs w:val="20"/>
                      <w:lang w:val="es-ES"/>
                    </w:rPr>
                    <w:br/>
                  </w:r>
                  <w:r w:rsidRPr="0046633B">
                    <w:rPr>
                      <w:rFonts w:ascii="Arial" w:hAnsi="Arial" w:cs="Arial"/>
                      <w:b/>
                      <w:bCs/>
                      <w:szCs w:val="20"/>
                      <w:lang w:val="es-ES"/>
                    </w:rPr>
                    <w:t>Respuesta:</w:t>
                  </w:r>
                  <w:r w:rsidRPr="0046633B">
                    <w:rPr>
                      <w:rFonts w:ascii="Arial" w:hAnsi="Arial" w:cs="Arial"/>
                      <w:szCs w:val="20"/>
                      <w:lang w:val="es-ES"/>
                    </w:rPr>
                    <w:t xml:space="preserve"> En este momento, la mayoría de las compañías de seguros privad</w:t>
                  </w:r>
                  <w:r>
                    <w:rPr>
                      <w:rFonts w:ascii="Arial" w:hAnsi="Arial" w:cs="Arial"/>
                      <w:szCs w:val="20"/>
                      <w:lang w:val="es-ES"/>
                    </w:rPr>
                    <w:t>o</w:t>
                  </w:r>
                  <w:r w:rsidRPr="0046633B">
                    <w:rPr>
                      <w:rFonts w:ascii="Arial" w:hAnsi="Arial" w:cs="Arial"/>
                      <w:szCs w:val="20"/>
                      <w:lang w:val="es-ES"/>
                    </w:rPr>
                    <w:t xml:space="preserve">s no pagan por las visitas de telemedicina. Si su seguro médico no paga por la visita, se le cobrará $65 si esta fue la primera vez que su hijo ha sido visto por un doctor o enfermera practicante Cook </w:t>
                  </w:r>
                  <w:proofErr w:type="spellStart"/>
                  <w:r w:rsidRPr="0046633B">
                    <w:rPr>
                      <w:rFonts w:ascii="Arial" w:hAnsi="Arial" w:cs="Arial"/>
                      <w:szCs w:val="20"/>
                      <w:lang w:val="es-ES"/>
                    </w:rPr>
                    <w:t>Children’s</w:t>
                  </w:r>
                  <w:proofErr w:type="spellEnd"/>
                  <w:r w:rsidRPr="0046633B">
                    <w:rPr>
                      <w:rFonts w:ascii="Arial" w:hAnsi="Arial" w:cs="Arial"/>
                      <w:szCs w:val="20"/>
                      <w:lang w:val="es-ES"/>
                    </w:rPr>
                    <w:t xml:space="preserve">. Si su hijo ya ha sido visto por un doctor de Cook </w:t>
                  </w:r>
                  <w:proofErr w:type="spellStart"/>
                  <w:r w:rsidRPr="0046633B">
                    <w:rPr>
                      <w:rFonts w:ascii="Arial" w:hAnsi="Arial" w:cs="Arial"/>
                      <w:szCs w:val="20"/>
                      <w:lang w:val="es-ES"/>
                    </w:rPr>
                    <w:t>Children’s</w:t>
                  </w:r>
                  <w:proofErr w:type="spellEnd"/>
                  <w:r w:rsidRPr="0046633B">
                    <w:rPr>
                      <w:rFonts w:ascii="Arial" w:hAnsi="Arial" w:cs="Arial"/>
                      <w:szCs w:val="20"/>
                      <w:lang w:val="es-ES"/>
                    </w:rPr>
                    <w:t xml:space="preserve"> en los últimos 3 años, el costo de una visita es de $50. Si usted tiene una cuenta de ahorros de salud (HSA), usted puede solicitar el reembolso de la HSA.</w:t>
                  </w:r>
                </w:p>
                <w:p w:rsidR="001E0523" w:rsidRPr="0046633B" w:rsidRDefault="001E0523" w:rsidP="008232AA">
                  <w:pPr>
                    <w:rPr>
                      <w:rFonts w:ascii="Arial" w:hAnsi="Arial" w:cs="Arial"/>
                      <w:szCs w:val="20"/>
                      <w:lang w:val="es-ES"/>
                    </w:rPr>
                  </w:pPr>
                </w:p>
                <w:p w:rsidR="001E0523" w:rsidRPr="0046633B" w:rsidRDefault="001E0523" w:rsidP="008232AA">
                  <w:pPr>
                    <w:rPr>
                      <w:rFonts w:ascii="Arial" w:hAnsi="Arial" w:cs="Arial"/>
                      <w:szCs w:val="20"/>
                      <w:lang w:val="es-ES"/>
                    </w:rPr>
                  </w:pPr>
                  <w:r w:rsidRPr="0046633B">
                    <w:rPr>
                      <w:rFonts w:ascii="Arial" w:hAnsi="Arial" w:cs="Arial"/>
                      <w:b/>
                      <w:bCs/>
                      <w:szCs w:val="20"/>
                      <w:lang w:val="es-ES"/>
                    </w:rPr>
                    <w:t xml:space="preserve">Pregunta: ¿Qué pasa si no tengo seguro médico para mi hijo? </w:t>
                  </w:r>
                  <w:r w:rsidRPr="0046633B">
                    <w:rPr>
                      <w:rFonts w:ascii="Arial" w:hAnsi="Arial" w:cs="Arial"/>
                      <w:szCs w:val="20"/>
                      <w:lang w:val="es-ES"/>
                    </w:rPr>
                    <w:br/>
                  </w:r>
                  <w:r w:rsidRPr="0046633B">
                    <w:rPr>
                      <w:rFonts w:ascii="Arial" w:hAnsi="Arial" w:cs="Arial"/>
                      <w:szCs w:val="20"/>
                      <w:lang w:val="es-ES"/>
                    </w:rPr>
                    <w:br/>
                  </w:r>
                  <w:r w:rsidRPr="0046633B">
                    <w:rPr>
                      <w:rFonts w:ascii="Arial" w:hAnsi="Arial" w:cs="Arial"/>
                      <w:b/>
                      <w:szCs w:val="20"/>
                      <w:lang w:val="es-ES"/>
                    </w:rPr>
                    <w:t>Respuesta:</w:t>
                  </w:r>
                  <w:r w:rsidRPr="0046633B">
                    <w:rPr>
                      <w:rFonts w:ascii="Arial" w:hAnsi="Arial" w:cs="Arial"/>
                      <w:szCs w:val="20"/>
                      <w:lang w:val="es-ES"/>
                    </w:rPr>
                    <w:t xml:space="preserve"> El costo en efectivo para una visita es de $65 para un nuevo paciente que nunca ha sido visto en una oficina de Cook </w:t>
                  </w:r>
                  <w:proofErr w:type="spellStart"/>
                  <w:r w:rsidRPr="0046633B">
                    <w:rPr>
                      <w:rFonts w:ascii="Arial" w:hAnsi="Arial" w:cs="Arial"/>
                      <w:szCs w:val="20"/>
                      <w:lang w:val="es-ES"/>
                    </w:rPr>
                    <w:t>Children’s</w:t>
                  </w:r>
                  <w:proofErr w:type="spellEnd"/>
                  <w:r w:rsidRPr="0046633B">
                    <w:rPr>
                      <w:rFonts w:ascii="Arial" w:hAnsi="Arial" w:cs="Arial"/>
                      <w:szCs w:val="20"/>
                      <w:lang w:val="es-ES"/>
                    </w:rPr>
                    <w:t xml:space="preserve"> antes. Si su hijo ha sido visto por un doctor de Cook </w:t>
                  </w:r>
                  <w:proofErr w:type="spellStart"/>
                  <w:r w:rsidRPr="0046633B">
                    <w:rPr>
                      <w:rFonts w:ascii="Arial" w:hAnsi="Arial" w:cs="Arial"/>
                      <w:szCs w:val="20"/>
                      <w:lang w:val="es-ES"/>
                    </w:rPr>
                    <w:t>Children’s</w:t>
                  </w:r>
                  <w:proofErr w:type="spellEnd"/>
                  <w:r w:rsidRPr="0046633B">
                    <w:rPr>
                      <w:rFonts w:ascii="Arial" w:hAnsi="Arial" w:cs="Arial"/>
                      <w:szCs w:val="20"/>
                      <w:lang w:val="es-ES"/>
                    </w:rPr>
                    <w:t xml:space="preserve"> en los últimos 3 años, el costo es de $50. Si no puede pagar esta cuota, es posible que pueda trabajar con el departamento financiero de Cook </w:t>
                  </w:r>
                  <w:proofErr w:type="spellStart"/>
                  <w:r w:rsidRPr="0046633B">
                    <w:rPr>
                      <w:rFonts w:ascii="Arial" w:hAnsi="Arial" w:cs="Arial"/>
                      <w:szCs w:val="20"/>
                      <w:lang w:val="es-ES"/>
                    </w:rPr>
                    <w:t>Children’s</w:t>
                  </w:r>
                  <w:proofErr w:type="spellEnd"/>
                  <w:r w:rsidRPr="0046633B">
                    <w:rPr>
                      <w:rFonts w:ascii="Arial" w:hAnsi="Arial" w:cs="Arial"/>
                      <w:szCs w:val="20"/>
                      <w:lang w:val="es-ES"/>
                    </w:rPr>
                    <w:t xml:space="preserve"> para obtener un plan de pago.</w:t>
                  </w:r>
                </w:p>
                <w:p w:rsidR="001E0523" w:rsidRPr="0046633B" w:rsidRDefault="001E0523" w:rsidP="008232AA">
                  <w:pPr>
                    <w:rPr>
                      <w:rFonts w:ascii="Arial" w:hAnsi="Arial" w:cs="Arial"/>
                      <w:color w:val="FF0000"/>
                      <w:szCs w:val="20"/>
                      <w:lang w:val="es-ES"/>
                    </w:rPr>
                  </w:pPr>
                </w:p>
                <w:p w:rsidR="001E0523" w:rsidRPr="0046633B" w:rsidRDefault="001E0523" w:rsidP="008232AA">
                  <w:pPr>
                    <w:rPr>
                      <w:rFonts w:ascii="Arial" w:hAnsi="Arial" w:cs="Arial"/>
                      <w:b/>
                      <w:szCs w:val="20"/>
                      <w:lang w:val="es-ES"/>
                    </w:rPr>
                  </w:pPr>
                  <w:r w:rsidRPr="0046633B">
                    <w:rPr>
                      <w:rFonts w:ascii="Arial" w:hAnsi="Arial" w:cs="Arial"/>
                      <w:b/>
                      <w:szCs w:val="20"/>
                      <w:lang w:val="es-ES"/>
                    </w:rPr>
                    <w:t>Pregunta: ¿Ofrecen alguna prueba de laboratorio? ¿Cuánto cuestan las pruebas si mi seguro médico no paga por la visita?</w:t>
                  </w:r>
                </w:p>
                <w:p w:rsidR="001E0523" w:rsidRPr="0046633B" w:rsidRDefault="001E0523" w:rsidP="008232AA">
                  <w:pPr>
                    <w:rPr>
                      <w:rFonts w:ascii="Arial" w:hAnsi="Arial" w:cs="Arial"/>
                      <w:szCs w:val="20"/>
                      <w:lang w:val="es-ES"/>
                    </w:rPr>
                  </w:pPr>
                </w:p>
                <w:p w:rsidR="001E0523" w:rsidRPr="0046633B" w:rsidRDefault="001E0523" w:rsidP="008232AA">
                  <w:pPr>
                    <w:rPr>
                      <w:rFonts w:ascii="Arial" w:hAnsi="Arial" w:cs="Arial"/>
                      <w:szCs w:val="20"/>
                      <w:lang w:val="es-ES"/>
                    </w:rPr>
                  </w:pPr>
                  <w:r w:rsidRPr="0046633B">
                    <w:rPr>
                      <w:rFonts w:ascii="Arial" w:hAnsi="Arial" w:cs="Arial"/>
                      <w:b/>
                      <w:szCs w:val="20"/>
                      <w:lang w:val="es-ES"/>
                    </w:rPr>
                    <w:t>Respuesta:</w:t>
                  </w:r>
                  <w:r w:rsidRPr="0046633B">
                    <w:rPr>
                      <w:rFonts w:ascii="Arial" w:hAnsi="Arial" w:cs="Arial"/>
                      <w:szCs w:val="20"/>
                      <w:lang w:val="es-ES"/>
                    </w:rPr>
                    <w:t xml:space="preserve"> Se ofrecen pruebas de gripe y pruebas rápidas de estreptococo A. El costo en efectivo de la prueba de la gripe es de $20, prueba </w:t>
                  </w:r>
                  <w:proofErr w:type="spellStart"/>
                  <w:r w:rsidRPr="0046633B">
                    <w:rPr>
                      <w:rFonts w:ascii="Arial" w:hAnsi="Arial" w:cs="Arial"/>
                      <w:szCs w:val="20"/>
                      <w:lang w:val="es-ES"/>
                    </w:rPr>
                    <w:t>Strep</w:t>
                  </w:r>
                  <w:proofErr w:type="spellEnd"/>
                  <w:r w:rsidRPr="0046633B">
                    <w:rPr>
                      <w:rFonts w:ascii="Arial" w:hAnsi="Arial" w:cs="Arial"/>
                      <w:szCs w:val="20"/>
                      <w:lang w:val="es-ES"/>
                    </w:rPr>
                    <w:t xml:space="preserve"> A es de $13. </w:t>
                  </w:r>
                  <w:proofErr w:type="spellStart"/>
                  <w:r w:rsidRPr="0046633B">
                    <w:rPr>
                      <w:rFonts w:ascii="Arial" w:hAnsi="Arial" w:cs="Arial"/>
                      <w:szCs w:val="20"/>
                      <w:lang w:val="es-ES"/>
                    </w:rPr>
                    <w:t>Medicaid</w:t>
                  </w:r>
                  <w:proofErr w:type="spellEnd"/>
                  <w:r w:rsidRPr="0046633B">
                    <w:rPr>
                      <w:rFonts w:ascii="Arial" w:hAnsi="Arial" w:cs="Arial"/>
                      <w:szCs w:val="20"/>
                      <w:lang w:val="es-ES"/>
                    </w:rPr>
                    <w:t>/CHIP pagará por las pruebas. Estas pruebas sólo se hacen con una visita a la oficina, no se hacen sin que su hijo vea a un proveedor.</w:t>
                  </w:r>
                </w:p>
                <w:p w:rsidR="00593E1E" w:rsidRDefault="001E0523" w:rsidP="008232AA">
                  <w:pPr>
                    <w:rPr>
                      <w:rFonts w:ascii="Arial" w:hAnsi="Arial" w:cs="Arial"/>
                      <w:szCs w:val="20"/>
                      <w:lang w:val="es-ES"/>
                    </w:rPr>
                  </w:pPr>
                  <w:r w:rsidRPr="0046633B">
                    <w:rPr>
                      <w:rFonts w:ascii="Arial" w:hAnsi="Arial" w:cs="Arial"/>
                      <w:szCs w:val="20"/>
                      <w:lang w:val="es-ES"/>
                    </w:rPr>
                    <w:br/>
                  </w:r>
                  <w:r w:rsidRPr="0046633B">
                    <w:rPr>
                      <w:rFonts w:ascii="Arial" w:hAnsi="Arial" w:cs="Arial"/>
                      <w:b/>
                      <w:szCs w:val="20"/>
                      <w:lang w:val="es-ES"/>
                    </w:rPr>
                    <w:t>Pregunta: ¿Cómo obtiene mi hijo medicamentos recetados si lo necesita?</w:t>
                  </w:r>
                  <w:r w:rsidRPr="0046633B">
                    <w:rPr>
                      <w:rFonts w:ascii="Arial" w:hAnsi="Arial" w:cs="Arial"/>
                      <w:szCs w:val="20"/>
                      <w:lang w:val="es-ES"/>
                    </w:rPr>
                    <w:t xml:space="preserve">  </w:t>
                  </w:r>
                  <w:r w:rsidRPr="0046633B">
                    <w:rPr>
                      <w:rFonts w:ascii="Arial" w:hAnsi="Arial" w:cs="Arial"/>
                      <w:szCs w:val="20"/>
                      <w:lang w:val="es-ES"/>
                    </w:rPr>
                    <w:br/>
                  </w:r>
                  <w:r w:rsidRPr="0046633B">
                    <w:rPr>
                      <w:rFonts w:ascii="Arial" w:hAnsi="Arial" w:cs="Arial"/>
                      <w:szCs w:val="20"/>
                      <w:lang w:val="es-ES"/>
                    </w:rPr>
                    <w:br/>
                  </w:r>
                  <w:r w:rsidRPr="0046633B">
                    <w:rPr>
                      <w:rFonts w:ascii="Arial" w:hAnsi="Arial" w:cs="Arial"/>
                      <w:b/>
                      <w:szCs w:val="20"/>
                      <w:lang w:val="es-ES"/>
                    </w:rPr>
                    <w:t>Respuesta:</w:t>
                  </w:r>
                  <w:r w:rsidRPr="0046633B">
                    <w:rPr>
                      <w:rFonts w:ascii="Arial" w:hAnsi="Arial" w:cs="Arial"/>
                      <w:szCs w:val="20"/>
                      <w:lang w:val="es-ES"/>
                    </w:rPr>
                    <w:t xml:space="preserve"> Si su hijo necesita un medicamento recetado, la enfermera practicante o enfermera de la escuela le preguntará qué farmacia usa y si su hijo tiene alguna alergia a los medicamentos. Después de obtener toda la información, la enfermera practicante enviará electrónicamente una receta a su farmacia. Si usted no tiene seguro médico, a menudo un medicamento de menor costo puede ser recetado.</w:t>
                  </w:r>
                  <w:r w:rsidRPr="0046633B">
                    <w:rPr>
                      <w:rFonts w:ascii="Arial" w:hAnsi="Arial" w:cs="Arial"/>
                      <w:szCs w:val="20"/>
                      <w:lang w:val="es-ES"/>
                    </w:rPr>
                    <w:br/>
                  </w:r>
                  <w:r w:rsidRPr="0046633B">
                    <w:rPr>
                      <w:rFonts w:ascii="Arial" w:hAnsi="Arial" w:cs="Arial"/>
                      <w:szCs w:val="20"/>
                      <w:lang w:val="es-ES"/>
                    </w:rPr>
                    <w:br/>
                  </w:r>
                  <w:r w:rsidRPr="0046633B">
                    <w:rPr>
                      <w:rFonts w:ascii="Arial" w:hAnsi="Arial" w:cs="Arial"/>
                      <w:b/>
                      <w:szCs w:val="20"/>
                      <w:lang w:val="es-ES"/>
                    </w:rPr>
                    <w:t>Pregunta: ¿Qué sucede si la visita no puede ser completada por Telemedicina?</w:t>
                  </w:r>
                  <w:r w:rsidRPr="0046633B">
                    <w:rPr>
                      <w:rFonts w:ascii="Arial" w:hAnsi="Arial" w:cs="Arial"/>
                      <w:szCs w:val="20"/>
                      <w:lang w:val="es-ES"/>
                    </w:rPr>
                    <w:br/>
                  </w:r>
                  <w:r w:rsidRPr="0046633B">
                    <w:rPr>
                      <w:rFonts w:ascii="Arial" w:hAnsi="Arial" w:cs="Arial"/>
                      <w:szCs w:val="20"/>
                      <w:lang w:val="es-ES"/>
                    </w:rPr>
                    <w:br/>
                  </w:r>
                  <w:r w:rsidRPr="0046633B">
                    <w:rPr>
                      <w:rFonts w:ascii="Arial" w:hAnsi="Arial" w:cs="Arial"/>
                      <w:b/>
                      <w:szCs w:val="20"/>
                      <w:lang w:val="es-ES"/>
                    </w:rPr>
                    <w:t>Respuesta:</w:t>
                  </w:r>
                  <w:r w:rsidRPr="0046633B">
                    <w:rPr>
                      <w:rFonts w:ascii="Arial" w:hAnsi="Arial" w:cs="Arial"/>
                      <w:szCs w:val="20"/>
                      <w:lang w:val="es-ES"/>
                    </w:rPr>
                    <w:t xml:space="preserve"> Si resulta que su hijo necesita más pruebas o una visita en persona, entonces tendrá que ser visto en algún otro lugar (consultorio médico, atención de urgencia o departamento de emergencias). El proveedor puede ayudarlo a guiarlo al mejor lugar para que su hijo sea visto.</w:t>
                  </w:r>
                  <w:r w:rsidRPr="0046633B">
                    <w:rPr>
                      <w:rFonts w:ascii="Arial" w:hAnsi="Arial" w:cs="Arial"/>
                      <w:szCs w:val="20"/>
                      <w:lang w:val="es-ES"/>
                    </w:rPr>
                    <w:br/>
                  </w:r>
                  <w:r w:rsidRPr="0046633B">
                    <w:rPr>
                      <w:rFonts w:ascii="Arial" w:hAnsi="Arial" w:cs="Arial"/>
                      <w:szCs w:val="20"/>
                      <w:lang w:val="es-ES"/>
                    </w:rPr>
                    <w:br/>
                  </w:r>
                  <w:r w:rsidRPr="0046633B">
                    <w:rPr>
                      <w:rFonts w:ascii="Arial" w:hAnsi="Arial" w:cs="Arial"/>
                      <w:b/>
                      <w:szCs w:val="20"/>
                      <w:lang w:val="es-ES"/>
                    </w:rPr>
                    <w:t xml:space="preserve">Pregunta: ¿Cómo puedo inscribir a mi hijo para el programa de telemedicina en la escuela de Cook </w:t>
                  </w:r>
                  <w:proofErr w:type="spellStart"/>
                  <w:r w:rsidRPr="0046633B">
                    <w:rPr>
                      <w:rFonts w:ascii="Arial" w:hAnsi="Arial" w:cs="Arial"/>
                      <w:b/>
                      <w:szCs w:val="20"/>
                      <w:lang w:val="es-ES"/>
                    </w:rPr>
                    <w:t>Children’s</w:t>
                  </w:r>
                  <w:proofErr w:type="spellEnd"/>
                  <w:r w:rsidRPr="0046633B">
                    <w:rPr>
                      <w:rFonts w:ascii="Arial" w:hAnsi="Arial" w:cs="Arial"/>
                      <w:b/>
                      <w:szCs w:val="20"/>
                      <w:lang w:val="es-ES"/>
                    </w:rPr>
                    <w:t xml:space="preserve">? </w:t>
                  </w:r>
                  <w:r w:rsidRPr="0046633B">
                    <w:rPr>
                      <w:rFonts w:ascii="Arial" w:hAnsi="Arial" w:cs="Arial"/>
                      <w:b/>
                      <w:szCs w:val="20"/>
                      <w:lang w:val="es-ES"/>
                    </w:rPr>
                    <w:br/>
                  </w:r>
                  <w:r w:rsidRPr="0046633B">
                    <w:rPr>
                      <w:rFonts w:ascii="Arial" w:hAnsi="Arial" w:cs="Arial"/>
                      <w:szCs w:val="20"/>
                      <w:lang w:val="es-ES"/>
                    </w:rPr>
                    <w:br/>
                  </w:r>
                  <w:r w:rsidRPr="0046633B">
                    <w:rPr>
                      <w:rFonts w:ascii="Arial" w:hAnsi="Arial" w:cs="Arial"/>
                      <w:b/>
                      <w:szCs w:val="20"/>
                      <w:lang w:val="es-ES"/>
                    </w:rPr>
                    <w:t>Respuesta:</w:t>
                  </w:r>
                  <w:r w:rsidRPr="0046633B">
                    <w:rPr>
                      <w:rFonts w:ascii="Arial" w:hAnsi="Arial" w:cs="Arial"/>
                      <w:szCs w:val="20"/>
                      <w:lang w:val="es-ES"/>
                    </w:rPr>
                    <w:t xml:space="preserve"> Se le puede pedir que se inscriba en el momento del registro escolar anual de su hijo si la escuela de su hijo participa en el programa. Un enlace de registro en línea está disponible en </w:t>
                  </w:r>
                </w:p>
                <w:p w:rsidR="00593E1E" w:rsidRDefault="00593E1E" w:rsidP="008232AA">
                  <w:pPr>
                    <w:rPr>
                      <w:rFonts w:ascii="Arial" w:hAnsi="Arial" w:cs="Arial"/>
                      <w:szCs w:val="20"/>
                      <w:lang w:val="es-ES"/>
                    </w:rPr>
                  </w:pPr>
                </w:p>
                <w:p w:rsidR="001E0523" w:rsidRDefault="00F2556C" w:rsidP="004A67D1">
                  <w:pPr>
                    <w:rPr>
                      <w:rFonts w:ascii="Arial" w:hAnsi="Arial" w:cs="Arial"/>
                      <w:szCs w:val="20"/>
                      <w:lang w:val="es-ES"/>
                    </w:rPr>
                  </w:pPr>
                  <w:hyperlink r:id="rId7" w:history="1">
                    <w:r w:rsidR="004A67D1" w:rsidRPr="007E3747">
                      <w:rPr>
                        <w:rStyle w:val="Hyperlink"/>
                        <w:rFonts w:ascii="Arial" w:hAnsi="Arial" w:cs="Arial"/>
                        <w:szCs w:val="20"/>
                        <w:lang w:val="es-ES"/>
                      </w:rPr>
                      <w:t>www.schooltelemed.org</w:t>
                    </w:r>
                  </w:hyperlink>
                  <w:r w:rsidR="004A67D1">
                    <w:rPr>
                      <w:rFonts w:ascii="Arial" w:hAnsi="Arial" w:cs="Arial"/>
                      <w:szCs w:val="20"/>
                      <w:lang w:val="es-ES"/>
                    </w:rPr>
                    <w:t xml:space="preserve"> </w:t>
                  </w:r>
                  <w:r w:rsidR="001E0523" w:rsidRPr="0046633B">
                    <w:rPr>
                      <w:rFonts w:ascii="Arial" w:hAnsi="Arial" w:cs="Arial"/>
                      <w:szCs w:val="20"/>
                      <w:lang w:val="es-ES"/>
                    </w:rPr>
                    <w:t xml:space="preserve">Si no puede completar los formularios en línea, puede solicitar a la enfermera de la escuela de su hijo un paquete de papel. La enfermera enviará el paquete a Cook </w:t>
                  </w:r>
                  <w:proofErr w:type="spellStart"/>
                  <w:r w:rsidR="001E0523" w:rsidRPr="0046633B">
                    <w:rPr>
                      <w:rFonts w:ascii="Arial" w:hAnsi="Arial" w:cs="Arial"/>
                      <w:szCs w:val="20"/>
                      <w:lang w:val="es-ES"/>
                    </w:rPr>
                    <w:t>Children's</w:t>
                  </w:r>
                  <w:proofErr w:type="spellEnd"/>
                  <w:r w:rsidR="001E0523" w:rsidRPr="0046633B">
                    <w:rPr>
                      <w:rFonts w:ascii="Arial" w:hAnsi="Arial" w:cs="Arial"/>
                      <w:szCs w:val="20"/>
                      <w:lang w:val="es-ES"/>
                    </w:rPr>
                    <w:t xml:space="preserve"> para completar el registro. Si tiene preguntas o necesita ayuda, pídale a la enfermera de su escuela que le ayude.</w:t>
                  </w:r>
                </w:p>
                <w:p w:rsidR="004A67D1" w:rsidRPr="0046633B" w:rsidRDefault="004A67D1" w:rsidP="004A67D1">
                  <w:pPr>
                    <w:rPr>
                      <w:rFonts w:ascii="Arial" w:hAnsi="Arial" w:cs="Arial"/>
                      <w:szCs w:val="20"/>
                      <w:lang w:val="es-ES"/>
                    </w:rPr>
                  </w:pPr>
                </w:p>
              </w:tc>
            </w:tr>
          </w:tbl>
          <w:p w:rsidR="001E0523" w:rsidRPr="0046633B" w:rsidRDefault="001E0523" w:rsidP="008232AA">
            <w:pPr>
              <w:shd w:val="clear" w:color="auto" w:fill="FFFFFF"/>
              <w:rPr>
                <w:rFonts w:ascii="Arial" w:hAnsi="Arial" w:cs="Arial"/>
                <w:szCs w:val="20"/>
                <w:lang w:val="es-ES"/>
              </w:rPr>
            </w:pPr>
          </w:p>
        </w:tc>
      </w:tr>
    </w:tbl>
    <w:p w:rsidR="001E0523" w:rsidRPr="0046633B" w:rsidRDefault="001E0523" w:rsidP="001E0523">
      <w:pPr>
        <w:shd w:val="clear" w:color="auto" w:fill="FFFFFF"/>
        <w:rPr>
          <w:rFonts w:cstheme="minorHAnsi"/>
          <w:szCs w:val="20"/>
          <w:shd w:val="clear" w:color="auto" w:fill="FFFFFF"/>
          <w:lang w:val="es-ES"/>
        </w:rPr>
      </w:pPr>
      <w:r w:rsidRPr="0046633B">
        <w:rPr>
          <w:rFonts w:cstheme="minorHAnsi"/>
          <w:b/>
          <w:szCs w:val="20"/>
          <w:shd w:val="clear" w:color="auto" w:fill="FFFFFF"/>
          <w:lang w:val="es-ES"/>
        </w:rPr>
        <w:lastRenderedPageBreak/>
        <w:t>Pregunta: ¿A quién puedo contactar si tengo más preguntas?</w:t>
      </w:r>
      <w:r w:rsidRPr="0046633B">
        <w:rPr>
          <w:rFonts w:cstheme="minorHAnsi"/>
          <w:b/>
          <w:szCs w:val="20"/>
          <w:shd w:val="clear" w:color="auto" w:fill="FFFFFF"/>
          <w:lang w:val="es-ES"/>
        </w:rPr>
        <w:br/>
      </w:r>
      <w:r w:rsidRPr="0046633B">
        <w:rPr>
          <w:rFonts w:cstheme="minorHAnsi"/>
          <w:b/>
          <w:szCs w:val="20"/>
          <w:shd w:val="clear" w:color="auto" w:fill="FFFFFF"/>
          <w:lang w:val="es-ES"/>
        </w:rPr>
        <w:br/>
        <w:t xml:space="preserve">Respuesta: </w:t>
      </w:r>
      <w:r w:rsidRPr="0046633B">
        <w:rPr>
          <w:rFonts w:cstheme="minorHAnsi"/>
          <w:szCs w:val="20"/>
          <w:shd w:val="clear" w:color="auto" w:fill="FFFFFF"/>
          <w:lang w:val="es-ES"/>
        </w:rPr>
        <w:t>Puede comunicarse con el equipo de Telemedicina</w:t>
      </w:r>
      <w:r w:rsidR="004A67D1">
        <w:rPr>
          <w:rFonts w:cstheme="minorHAnsi"/>
          <w:szCs w:val="20"/>
          <w:shd w:val="clear" w:color="auto" w:fill="FFFFFF"/>
          <w:lang w:val="es-ES"/>
        </w:rPr>
        <w:t xml:space="preserve"> de </w:t>
      </w:r>
      <w:r w:rsidR="004A67D1" w:rsidRPr="004A67D1">
        <w:rPr>
          <w:rFonts w:cstheme="minorHAnsi"/>
          <w:szCs w:val="20"/>
          <w:shd w:val="clear" w:color="auto" w:fill="FFFFFF"/>
          <w:lang w:val="es-ES"/>
        </w:rPr>
        <w:t>Co</w:t>
      </w:r>
      <w:r w:rsidR="004A67D1">
        <w:rPr>
          <w:rFonts w:cstheme="minorHAnsi"/>
          <w:szCs w:val="20"/>
          <w:shd w:val="clear" w:color="auto" w:fill="FFFFFF"/>
          <w:lang w:val="es-ES"/>
        </w:rPr>
        <w:t xml:space="preserve">ok </w:t>
      </w:r>
      <w:proofErr w:type="spellStart"/>
      <w:r w:rsidR="004A67D1">
        <w:rPr>
          <w:rFonts w:cstheme="minorHAnsi"/>
          <w:szCs w:val="20"/>
          <w:shd w:val="clear" w:color="auto" w:fill="FFFFFF"/>
          <w:lang w:val="es-ES"/>
        </w:rPr>
        <w:t>Children's</w:t>
      </w:r>
      <w:proofErr w:type="spellEnd"/>
      <w:r w:rsidRPr="0046633B">
        <w:rPr>
          <w:rFonts w:cstheme="minorHAnsi"/>
          <w:szCs w:val="20"/>
          <w:shd w:val="clear" w:color="auto" w:fill="FFFFFF"/>
          <w:lang w:val="es-ES"/>
        </w:rPr>
        <w:t xml:space="preserve"> por teléfono al 682-885-3426 o por correo electrónico a </w:t>
      </w:r>
      <w:hyperlink r:id="rId8" w:history="1">
        <w:r w:rsidRPr="0046633B">
          <w:rPr>
            <w:rStyle w:val="Hyperlink"/>
            <w:rFonts w:cstheme="minorHAnsi"/>
            <w:szCs w:val="20"/>
            <w:shd w:val="clear" w:color="auto" w:fill="FFFFFF"/>
            <w:lang w:val="es-ES"/>
          </w:rPr>
          <w:t>schooltelemed@cookchildrens.org</w:t>
        </w:r>
      </w:hyperlink>
      <w:r w:rsidRPr="0046633B">
        <w:rPr>
          <w:rFonts w:cstheme="minorHAnsi"/>
          <w:szCs w:val="20"/>
          <w:shd w:val="clear" w:color="auto" w:fill="FFFFFF"/>
          <w:lang w:val="es-ES"/>
        </w:rPr>
        <w:t>.</w:t>
      </w:r>
    </w:p>
    <w:p w:rsidR="001E0523" w:rsidRPr="009B2FBD" w:rsidRDefault="001E0523" w:rsidP="001E0523">
      <w:pPr>
        <w:shd w:val="clear" w:color="auto" w:fill="FFFFFF"/>
        <w:rPr>
          <w:rFonts w:cstheme="minorHAnsi"/>
          <w:szCs w:val="20"/>
          <w:shd w:val="clear" w:color="auto" w:fill="FFFFFF"/>
          <w:lang w:val="es-ES"/>
        </w:rPr>
      </w:pPr>
    </w:p>
    <w:p w:rsidR="004C3A79" w:rsidRPr="004A67D1" w:rsidRDefault="004C3A79" w:rsidP="001E0523">
      <w:pPr>
        <w:rPr>
          <w:lang w:val="es-ES"/>
        </w:rPr>
      </w:pPr>
    </w:p>
    <w:sectPr w:rsidR="004C3A79" w:rsidRPr="004A67D1" w:rsidSect="00183683">
      <w:headerReference w:type="default" r:id="rId9"/>
      <w:type w:val="continuous"/>
      <w:pgSz w:w="12240" w:h="15840" w:code="1"/>
      <w:pgMar w:top="1710" w:right="1440" w:bottom="1440" w:left="1800" w:header="720" w:footer="720" w:gutter="0"/>
      <w:pgBorders w:zOrder="back" w:offsetFrom="page">
        <w:top w:val="single" w:sz="4" w:space="31" w:color="9FA1A4"/>
        <w:left w:val="single" w:sz="4" w:space="31" w:color="9FA1A4"/>
        <w:bottom w:val="single" w:sz="4" w:space="31" w:color="9FA1A4"/>
        <w:right w:val="single" w:sz="4" w:space="31" w:color="9FA1A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718" w:rsidRDefault="00205718" w:rsidP="00205718">
      <w:r>
        <w:separator/>
      </w:r>
    </w:p>
  </w:endnote>
  <w:endnote w:type="continuationSeparator" w:id="0">
    <w:p w:rsidR="00205718" w:rsidRDefault="00205718" w:rsidP="0020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718" w:rsidRDefault="00205718" w:rsidP="00205718">
      <w:r>
        <w:separator/>
      </w:r>
    </w:p>
  </w:footnote>
  <w:footnote w:type="continuationSeparator" w:id="0">
    <w:p w:rsidR="00205718" w:rsidRDefault="00205718" w:rsidP="00205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718" w:rsidRDefault="00205718">
    <w:pPr>
      <w:pStyle w:val="Header"/>
    </w:pPr>
    <w:r>
      <w:rPr>
        <w:noProof/>
      </w:rPr>
      <w:drawing>
        <wp:anchor distT="0" distB="0" distL="114300" distR="114300" simplePos="0" relativeHeight="251659264" behindDoc="0" locked="0" layoutInCell="1" allowOverlap="1" wp14:anchorId="059EEBCA" wp14:editId="3CC866C5">
          <wp:simplePos x="0" y="0"/>
          <wp:positionH relativeFrom="column">
            <wp:posOffset>0</wp:posOffset>
          </wp:positionH>
          <wp:positionV relativeFrom="paragraph">
            <wp:posOffset>142875</wp:posOffset>
          </wp:positionV>
          <wp:extent cx="2834640" cy="472440"/>
          <wp:effectExtent l="0" t="0" r="3810" b="3810"/>
          <wp:wrapSquare wrapText="bothSides"/>
          <wp:docPr id="1" name="Picture 0" descr="CC_Std Peak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Std Peaks RGB.jpg"/>
                  <pic:cNvPicPr/>
                </pic:nvPicPr>
                <pic:blipFill>
                  <a:blip r:embed="rId1" cstate="print"/>
                  <a:stretch>
                    <a:fillRect/>
                  </a:stretch>
                </pic:blipFill>
                <pic:spPr>
                  <a:xfrm>
                    <a:off x="0" y="0"/>
                    <a:ext cx="2834640" cy="4724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6A0F"/>
    <w:multiLevelType w:val="hybridMultilevel"/>
    <w:tmpl w:val="BBB4946A"/>
    <w:lvl w:ilvl="0" w:tplc="E550B1B2">
      <w:start w:val="1"/>
      <w:numFmt w:val="bullet"/>
      <w:lvlRestart w:val="0"/>
      <w:lvlText w:val=""/>
      <w:lvlJc w:val="left"/>
      <w:pPr>
        <w:tabs>
          <w:tab w:val="num" w:pos="1066"/>
        </w:tabs>
        <w:ind w:left="1066" w:hanging="288"/>
      </w:pPr>
      <w:rPr>
        <w:rFonts w:ascii="Symbol" w:hAnsi="Symbol" w:hint="default"/>
        <w:color w:val="969696"/>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7F46BF"/>
    <w:multiLevelType w:val="hybridMultilevel"/>
    <w:tmpl w:val="AFCCBFFC"/>
    <w:lvl w:ilvl="0" w:tplc="0409000F">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B430DD"/>
    <w:multiLevelType w:val="hybridMultilevel"/>
    <w:tmpl w:val="90AEE2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33054F"/>
    <w:multiLevelType w:val="hybridMultilevel"/>
    <w:tmpl w:val="B1ACB6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70875"/>
    <w:multiLevelType w:val="multilevel"/>
    <w:tmpl w:val="735AC9AC"/>
    <w:styleLink w:val="RKTOutline"/>
    <w:lvl w:ilvl="0">
      <w:start w:val="1"/>
      <w:numFmt w:val="bullet"/>
      <w:lvlText w:val=""/>
      <w:lvlJc w:val="left"/>
      <w:pPr>
        <w:tabs>
          <w:tab w:val="num" w:pos="360"/>
        </w:tabs>
        <w:ind w:left="360" w:hanging="72"/>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3A21845"/>
    <w:multiLevelType w:val="hybridMultilevel"/>
    <w:tmpl w:val="D3588EAA"/>
    <w:lvl w:ilvl="0" w:tplc="04090001">
      <w:start w:val="1"/>
      <w:numFmt w:val="bullet"/>
      <w:lvlText w:val=""/>
      <w:lvlJc w:val="left"/>
      <w:pPr>
        <w:ind w:left="720" w:hanging="360"/>
      </w:pPr>
      <w:rPr>
        <w:rFonts w:ascii="Symbol" w:hAnsi="Symbol" w:hint="default"/>
      </w:rPr>
    </w:lvl>
    <w:lvl w:ilvl="1" w:tplc="A80EC7D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90E00"/>
    <w:multiLevelType w:val="hybridMultilevel"/>
    <w:tmpl w:val="82BE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55402"/>
    <w:multiLevelType w:val="hybridMultilevel"/>
    <w:tmpl w:val="33E2C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166A96"/>
    <w:multiLevelType w:val="hybridMultilevel"/>
    <w:tmpl w:val="0CD22E4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22CA6"/>
    <w:multiLevelType w:val="hybridMultilevel"/>
    <w:tmpl w:val="F2A419B6"/>
    <w:lvl w:ilvl="0" w:tplc="B2784E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565D8"/>
    <w:multiLevelType w:val="hybridMultilevel"/>
    <w:tmpl w:val="C4D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51C0A"/>
    <w:multiLevelType w:val="hybridMultilevel"/>
    <w:tmpl w:val="135617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5"/>
  </w:num>
  <w:num w:numId="5">
    <w:abstractNumId w:val="7"/>
  </w:num>
  <w:num w:numId="6">
    <w:abstractNumId w:val="6"/>
  </w:num>
  <w:num w:numId="7">
    <w:abstractNumId w:val="8"/>
  </w:num>
  <w:num w:numId="8">
    <w:abstractNumId w:val="3"/>
  </w:num>
  <w:num w:numId="9">
    <w:abstractNumId w:val="1"/>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E1"/>
    <w:rsid w:val="000403F8"/>
    <w:rsid w:val="00055600"/>
    <w:rsid w:val="000667F5"/>
    <w:rsid w:val="00091972"/>
    <w:rsid w:val="0009276C"/>
    <w:rsid w:val="000A5BD8"/>
    <w:rsid w:val="001441A7"/>
    <w:rsid w:val="00160726"/>
    <w:rsid w:val="00182764"/>
    <w:rsid w:val="00183683"/>
    <w:rsid w:val="00184DC8"/>
    <w:rsid w:val="001C3EB9"/>
    <w:rsid w:val="001E0523"/>
    <w:rsid w:val="001E3039"/>
    <w:rsid w:val="001F3B9E"/>
    <w:rsid w:val="00205718"/>
    <w:rsid w:val="002142A9"/>
    <w:rsid w:val="00231068"/>
    <w:rsid w:val="00247E63"/>
    <w:rsid w:val="002547B0"/>
    <w:rsid w:val="00267D65"/>
    <w:rsid w:val="002861D4"/>
    <w:rsid w:val="002931B5"/>
    <w:rsid w:val="002E0BE9"/>
    <w:rsid w:val="002E1DB3"/>
    <w:rsid w:val="002E636E"/>
    <w:rsid w:val="003326E8"/>
    <w:rsid w:val="00335669"/>
    <w:rsid w:val="0033571E"/>
    <w:rsid w:val="00344E1B"/>
    <w:rsid w:val="003758C2"/>
    <w:rsid w:val="00377CDD"/>
    <w:rsid w:val="00391B87"/>
    <w:rsid w:val="003C5193"/>
    <w:rsid w:val="003D5F6C"/>
    <w:rsid w:val="003F7C12"/>
    <w:rsid w:val="00400A56"/>
    <w:rsid w:val="004131A5"/>
    <w:rsid w:val="00447FBF"/>
    <w:rsid w:val="004777DA"/>
    <w:rsid w:val="004921E7"/>
    <w:rsid w:val="004A67D1"/>
    <w:rsid w:val="004B1765"/>
    <w:rsid w:val="004C3A79"/>
    <w:rsid w:val="004D5D21"/>
    <w:rsid w:val="00504374"/>
    <w:rsid w:val="00527D5F"/>
    <w:rsid w:val="00547657"/>
    <w:rsid w:val="005904A2"/>
    <w:rsid w:val="00593E1E"/>
    <w:rsid w:val="005C072B"/>
    <w:rsid w:val="005D176E"/>
    <w:rsid w:val="00621540"/>
    <w:rsid w:val="00635326"/>
    <w:rsid w:val="00637FB0"/>
    <w:rsid w:val="0067041A"/>
    <w:rsid w:val="0067740C"/>
    <w:rsid w:val="00677CF3"/>
    <w:rsid w:val="00693541"/>
    <w:rsid w:val="006A293A"/>
    <w:rsid w:val="006A57B2"/>
    <w:rsid w:val="006E7666"/>
    <w:rsid w:val="00721C54"/>
    <w:rsid w:val="00735135"/>
    <w:rsid w:val="00783232"/>
    <w:rsid w:val="00794E2C"/>
    <w:rsid w:val="007A6C25"/>
    <w:rsid w:val="007C7EA8"/>
    <w:rsid w:val="007F7BC4"/>
    <w:rsid w:val="00807157"/>
    <w:rsid w:val="0082676C"/>
    <w:rsid w:val="008628CB"/>
    <w:rsid w:val="00865359"/>
    <w:rsid w:val="00877295"/>
    <w:rsid w:val="008C3A9D"/>
    <w:rsid w:val="00900C9D"/>
    <w:rsid w:val="00942EB8"/>
    <w:rsid w:val="00950E88"/>
    <w:rsid w:val="00953CFD"/>
    <w:rsid w:val="00956A9A"/>
    <w:rsid w:val="00987560"/>
    <w:rsid w:val="00987D79"/>
    <w:rsid w:val="009A00AD"/>
    <w:rsid w:val="009D29E1"/>
    <w:rsid w:val="009F00ED"/>
    <w:rsid w:val="00A06006"/>
    <w:rsid w:val="00A237AD"/>
    <w:rsid w:val="00A37974"/>
    <w:rsid w:val="00A75F07"/>
    <w:rsid w:val="00A9299F"/>
    <w:rsid w:val="00AC145D"/>
    <w:rsid w:val="00AC3EBB"/>
    <w:rsid w:val="00B14B4B"/>
    <w:rsid w:val="00B167C0"/>
    <w:rsid w:val="00B40329"/>
    <w:rsid w:val="00BB6B5F"/>
    <w:rsid w:val="00BC68CF"/>
    <w:rsid w:val="00BD5DBA"/>
    <w:rsid w:val="00BF1463"/>
    <w:rsid w:val="00BF1F77"/>
    <w:rsid w:val="00BF3230"/>
    <w:rsid w:val="00C01921"/>
    <w:rsid w:val="00C216C4"/>
    <w:rsid w:val="00C216D3"/>
    <w:rsid w:val="00C37225"/>
    <w:rsid w:val="00C44808"/>
    <w:rsid w:val="00C53F4B"/>
    <w:rsid w:val="00C73B77"/>
    <w:rsid w:val="00CF11AD"/>
    <w:rsid w:val="00CF7A59"/>
    <w:rsid w:val="00D04B5B"/>
    <w:rsid w:val="00D32261"/>
    <w:rsid w:val="00D5182B"/>
    <w:rsid w:val="00D61BB3"/>
    <w:rsid w:val="00D802FB"/>
    <w:rsid w:val="00D85201"/>
    <w:rsid w:val="00DB604F"/>
    <w:rsid w:val="00DC7CC9"/>
    <w:rsid w:val="00DD2FE4"/>
    <w:rsid w:val="00DE20DA"/>
    <w:rsid w:val="00DE29B4"/>
    <w:rsid w:val="00DF4F45"/>
    <w:rsid w:val="00E21632"/>
    <w:rsid w:val="00E27A45"/>
    <w:rsid w:val="00E50CA2"/>
    <w:rsid w:val="00E906B1"/>
    <w:rsid w:val="00E9111D"/>
    <w:rsid w:val="00EF5FBB"/>
    <w:rsid w:val="00F2556C"/>
    <w:rsid w:val="00F36D0B"/>
    <w:rsid w:val="00F40707"/>
    <w:rsid w:val="00F56F5A"/>
    <w:rsid w:val="00FC0E5B"/>
    <w:rsid w:val="00FE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5D636E-7740-4B8E-8015-47391F4A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540"/>
    <w:rPr>
      <w:rFonts w:asciiTheme="minorHAnsi" w:hAnsiTheme="minorHAnsi"/>
      <w:szCs w:val="24"/>
    </w:rPr>
  </w:style>
  <w:style w:type="paragraph" w:styleId="Heading1">
    <w:name w:val="heading 1"/>
    <w:basedOn w:val="Normal"/>
    <w:next w:val="Normal"/>
    <w:link w:val="Heading1Char"/>
    <w:uiPriority w:val="9"/>
    <w:qFormat/>
    <w:rsid w:val="00C216D3"/>
    <w:pPr>
      <w:keepNext/>
      <w:keepLines/>
      <w:spacing w:before="480"/>
      <w:outlineLvl w:val="0"/>
    </w:pPr>
    <w:rPr>
      <w:rFonts w:asciiTheme="majorHAnsi" w:eastAsiaTheme="majorEastAsia" w:hAnsiTheme="majorHAnsi" w:cstheme="majorBidi"/>
      <w:b/>
      <w:bCs/>
      <w:color w:val="003F62" w:themeColor="background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KTOutline">
    <w:name w:val="RKT Outline"/>
    <w:basedOn w:val="NoList"/>
    <w:rsid w:val="008C3A9D"/>
    <w:pPr>
      <w:numPr>
        <w:numId w:val="1"/>
      </w:numPr>
    </w:pPr>
  </w:style>
  <w:style w:type="paragraph" w:styleId="Footer">
    <w:name w:val="footer"/>
    <w:basedOn w:val="Normal"/>
    <w:rsid w:val="00794E2C"/>
    <w:pPr>
      <w:tabs>
        <w:tab w:val="center" w:pos="4320"/>
        <w:tab w:val="right" w:pos="8640"/>
      </w:tabs>
    </w:pPr>
    <w:rPr>
      <w:szCs w:val="20"/>
    </w:rPr>
  </w:style>
  <w:style w:type="paragraph" w:customStyle="1" w:styleId="FlyerHeadline">
    <w:name w:val="Flyer Headline"/>
    <w:basedOn w:val="Normal"/>
    <w:next w:val="FlyerBodyText"/>
    <w:rsid w:val="000403F8"/>
    <w:pPr>
      <w:spacing w:after="360"/>
      <w:jc w:val="right"/>
    </w:pPr>
    <w:rPr>
      <w:rFonts w:ascii="Arial" w:hAnsi="Arial"/>
      <w:b/>
      <w:color w:val="5E5F61"/>
      <w:sz w:val="52"/>
      <w:szCs w:val="44"/>
    </w:rPr>
  </w:style>
  <w:style w:type="paragraph" w:customStyle="1" w:styleId="FlyerBodyText">
    <w:name w:val="Flyer Body Text"/>
    <w:basedOn w:val="FlyerHeadline"/>
    <w:rsid w:val="00A06006"/>
    <w:pPr>
      <w:spacing w:after="0"/>
      <w:jc w:val="left"/>
    </w:pPr>
    <w:rPr>
      <w:b w:val="0"/>
      <w:sz w:val="24"/>
      <w:szCs w:val="24"/>
    </w:rPr>
  </w:style>
  <w:style w:type="table" w:styleId="TableGrid">
    <w:name w:val="Table Grid"/>
    <w:basedOn w:val="TableNormal"/>
    <w:rsid w:val="00F56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Dates">
    <w:name w:val="GR Dates"/>
    <w:basedOn w:val="Normal"/>
    <w:rsid w:val="007F7BC4"/>
    <w:pPr>
      <w:spacing w:after="120"/>
      <w:ind w:left="173" w:right="288"/>
      <w:jc w:val="right"/>
    </w:pPr>
    <w:rPr>
      <w:rFonts w:ascii="Arial" w:hAnsi="Arial"/>
      <w:b/>
      <w:bCs/>
      <w:color w:val="005480"/>
      <w:sz w:val="36"/>
      <w:szCs w:val="20"/>
    </w:rPr>
  </w:style>
  <w:style w:type="paragraph" w:customStyle="1" w:styleId="FlyerSubHeadlineGrey">
    <w:name w:val="Flyer Sub Headline Grey"/>
    <w:basedOn w:val="FlyerHeadline"/>
    <w:rsid w:val="004921E7"/>
    <w:pPr>
      <w:spacing w:after="0"/>
      <w:jc w:val="left"/>
    </w:pPr>
    <w:rPr>
      <w:bCs/>
      <w:sz w:val="28"/>
    </w:rPr>
  </w:style>
  <w:style w:type="paragraph" w:customStyle="1" w:styleId="GRLearnerObjectiveTitle">
    <w:name w:val="GR Learner Objective Title"/>
    <w:basedOn w:val="FlyerBodyText"/>
    <w:next w:val="Normal"/>
    <w:rsid w:val="00D802FB"/>
    <w:pPr>
      <w:ind w:left="168" w:right="288"/>
    </w:pPr>
    <w:rPr>
      <w:b/>
    </w:rPr>
  </w:style>
  <w:style w:type="character" w:customStyle="1" w:styleId="Heading1Char">
    <w:name w:val="Heading 1 Char"/>
    <w:basedOn w:val="DefaultParagraphFont"/>
    <w:link w:val="Heading1"/>
    <w:uiPriority w:val="9"/>
    <w:rsid w:val="00C216D3"/>
    <w:rPr>
      <w:rFonts w:asciiTheme="majorHAnsi" w:eastAsiaTheme="majorEastAsia" w:hAnsiTheme="majorHAnsi" w:cstheme="majorBidi"/>
      <w:b/>
      <w:bCs/>
      <w:color w:val="003F62" w:themeColor="background2"/>
      <w:sz w:val="28"/>
      <w:szCs w:val="28"/>
    </w:rPr>
  </w:style>
  <w:style w:type="paragraph" w:styleId="BalloonText">
    <w:name w:val="Balloon Text"/>
    <w:basedOn w:val="Normal"/>
    <w:link w:val="BalloonTextChar"/>
    <w:uiPriority w:val="99"/>
    <w:semiHidden/>
    <w:unhideWhenUsed/>
    <w:rsid w:val="009A00AD"/>
    <w:rPr>
      <w:rFonts w:ascii="Tahoma" w:hAnsi="Tahoma" w:cs="Tahoma"/>
      <w:sz w:val="16"/>
      <w:szCs w:val="16"/>
    </w:rPr>
  </w:style>
  <w:style w:type="character" w:customStyle="1" w:styleId="BalloonTextChar">
    <w:name w:val="Balloon Text Char"/>
    <w:basedOn w:val="DefaultParagraphFont"/>
    <w:link w:val="BalloonText"/>
    <w:uiPriority w:val="99"/>
    <w:semiHidden/>
    <w:rsid w:val="009A00AD"/>
    <w:rPr>
      <w:rFonts w:ascii="Tahoma" w:hAnsi="Tahoma" w:cs="Tahoma"/>
      <w:sz w:val="16"/>
      <w:szCs w:val="16"/>
    </w:rPr>
  </w:style>
  <w:style w:type="paragraph" w:styleId="ListParagraph">
    <w:name w:val="List Paragraph"/>
    <w:basedOn w:val="Normal"/>
    <w:uiPriority w:val="34"/>
    <w:qFormat/>
    <w:rsid w:val="005904A2"/>
    <w:pPr>
      <w:ind w:left="720"/>
      <w:contextualSpacing/>
    </w:pPr>
  </w:style>
  <w:style w:type="character" w:styleId="Hyperlink">
    <w:name w:val="Hyperlink"/>
    <w:basedOn w:val="DefaultParagraphFont"/>
    <w:uiPriority w:val="99"/>
    <w:unhideWhenUsed/>
    <w:rsid w:val="00205718"/>
    <w:rPr>
      <w:color w:val="0000FF" w:themeColor="hyperlink"/>
      <w:u w:val="single"/>
    </w:rPr>
  </w:style>
  <w:style w:type="paragraph" w:styleId="Header">
    <w:name w:val="header"/>
    <w:basedOn w:val="Normal"/>
    <w:link w:val="HeaderChar"/>
    <w:uiPriority w:val="99"/>
    <w:unhideWhenUsed/>
    <w:rsid w:val="00205718"/>
    <w:pPr>
      <w:tabs>
        <w:tab w:val="center" w:pos="4680"/>
        <w:tab w:val="right" w:pos="9360"/>
      </w:tabs>
    </w:pPr>
  </w:style>
  <w:style w:type="character" w:customStyle="1" w:styleId="HeaderChar">
    <w:name w:val="Header Char"/>
    <w:basedOn w:val="DefaultParagraphFont"/>
    <w:link w:val="Header"/>
    <w:uiPriority w:val="99"/>
    <w:rsid w:val="00205718"/>
    <w:rPr>
      <w:rFonts w:asciiTheme="minorHAnsi" w:hAnsiTheme="minorHAnsi"/>
      <w:szCs w:val="24"/>
    </w:rPr>
  </w:style>
  <w:style w:type="paragraph" w:styleId="HTMLPreformatted">
    <w:name w:val="HTML Preformatted"/>
    <w:basedOn w:val="Normal"/>
    <w:link w:val="HTMLPreformattedChar"/>
    <w:uiPriority w:val="99"/>
    <w:semiHidden/>
    <w:unhideWhenUsed/>
    <w:rsid w:val="004A67D1"/>
    <w:rPr>
      <w:rFonts w:ascii="Consolas" w:hAnsi="Consolas"/>
      <w:szCs w:val="20"/>
    </w:rPr>
  </w:style>
  <w:style w:type="character" w:customStyle="1" w:styleId="HTMLPreformattedChar">
    <w:name w:val="HTML Preformatted Char"/>
    <w:basedOn w:val="DefaultParagraphFont"/>
    <w:link w:val="HTMLPreformatted"/>
    <w:uiPriority w:val="99"/>
    <w:semiHidden/>
    <w:rsid w:val="004A67D1"/>
    <w:rPr>
      <w:rFonts w:ascii="Consolas" w:hAnsi="Consolas"/>
    </w:rPr>
  </w:style>
  <w:style w:type="character" w:styleId="FollowedHyperlink">
    <w:name w:val="FollowedHyperlink"/>
    <w:basedOn w:val="DefaultParagraphFont"/>
    <w:uiPriority w:val="99"/>
    <w:semiHidden/>
    <w:unhideWhenUsed/>
    <w:rsid w:val="004A67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8096">
      <w:bodyDiv w:val="1"/>
      <w:marLeft w:val="0"/>
      <w:marRight w:val="0"/>
      <w:marTop w:val="0"/>
      <w:marBottom w:val="0"/>
      <w:divBdr>
        <w:top w:val="none" w:sz="0" w:space="0" w:color="auto"/>
        <w:left w:val="none" w:sz="0" w:space="0" w:color="auto"/>
        <w:bottom w:val="none" w:sz="0" w:space="0" w:color="auto"/>
        <w:right w:val="none" w:sz="0" w:space="0" w:color="auto"/>
      </w:divBdr>
      <w:divsChild>
        <w:div w:id="1174802516">
          <w:marLeft w:val="0"/>
          <w:marRight w:val="0"/>
          <w:marTop w:val="0"/>
          <w:marBottom w:val="0"/>
          <w:divBdr>
            <w:top w:val="none" w:sz="0" w:space="0" w:color="auto"/>
            <w:left w:val="none" w:sz="0" w:space="0" w:color="auto"/>
            <w:bottom w:val="none" w:sz="0" w:space="0" w:color="auto"/>
            <w:right w:val="none" w:sz="0" w:space="0" w:color="auto"/>
          </w:divBdr>
          <w:divsChild>
            <w:div w:id="1662538182">
              <w:marLeft w:val="0"/>
              <w:marRight w:val="0"/>
              <w:marTop w:val="0"/>
              <w:marBottom w:val="0"/>
              <w:divBdr>
                <w:top w:val="none" w:sz="0" w:space="0" w:color="auto"/>
                <w:left w:val="none" w:sz="0" w:space="0" w:color="auto"/>
                <w:bottom w:val="none" w:sz="0" w:space="0" w:color="auto"/>
                <w:right w:val="none" w:sz="0" w:space="0" w:color="auto"/>
              </w:divBdr>
              <w:divsChild>
                <w:div w:id="1986929999">
                  <w:marLeft w:val="0"/>
                  <w:marRight w:val="0"/>
                  <w:marTop w:val="0"/>
                  <w:marBottom w:val="0"/>
                  <w:divBdr>
                    <w:top w:val="none" w:sz="0" w:space="0" w:color="auto"/>
                    <w:left w:val="none" w:sz="0" w:space="0" w:color="auto"/>
                    <w:bottom w:val="none" w:sz="0" w:space="0" w:color="auto"/>
                    <w:right w:val="none" w:sz="0" w:space="0" w:color="auto"/>
                  </w:divBdr>
                  <w:divsChild>
                    <w:div w:id="2126265571">
                      <w:marLeft w:val="0"/>
                      <w:marRight w:val="0"/>
                      <w:marTop w:val="45"/>
                      <w:marBottom w:val="0"/>
                      <w:divBdr>
                        <w:top w:val="none" w:sz="0" w:space="0" w:color="auto"/>
                        <w:left w:val="none" w:sz="0" w:space="0" w:color="auto"/>
                        <w:bottom w:val="none" w:sz="0" w:space="0" w:color="auto"/>
                        <w:right w:val="none" w:sz="0" w:space="0" w:color="auto"/>
                      </w:divBdr>
                      <w:divsChild>
                        <w:div w:id="1628318509">
                          <w:marLeft w:val="0"/>
                          <w:marRight w:val="0"/>
                          <w:marTop w:val="0"/>
                          <w:marBottom w:val="0"/>
                          <w:divBdr>
                            <w:top w:val="none" w:sz="0" w:space="0" w:color="auto"/>
                            <w:left w:val="none" w:sz="0" w:space="0" w:color="auto"/>
                            <w:bottom w:val="none" w:sz="0" w:space="0" w:color="auto"/>
                            <w:right w:val="none" w:sz="0" w:space="0" w:color="auto"/>
                          </w:divBdr>
                          <w:divsChild>
                            <w:div w:id="384765512">
                              <w:marLeft w:val="2070"/>
                              <w:marRight w:val="3960"/>
                              <w:marTop w:val="0"/>
                              <w:marBottom w:val="0"/>
                              <w:divBdr>
                                <w:top w:val="none" w:sz="0" w:space="0" w:color="auto"/>
                                <w:left w:val="none" w:sz="0" w:space="0" w:color="auto"/>
                                <w:bottom w:val="none" w:sz="0" w:space="0" w:color="auto"/>
                                <w:right w:val="none" w:sz="0" w:space="0" w:color="auto"/>
                              </w:divBdr>
                              <w:divsChild>
                                <w:div w:id="1260017961">
                                  <w:marLeft w:val="0"/>
                                  <w:marRight w:val="0"/>
                                  <w:marTop w:val="0"/>
                                  <w:marBottom w:val="0"/>
                                  <w:divBdr>
                                    <w:top w:val="none" w:sz="0" w:space="0" w:color="auto"/>
                                    <w:left w:val="none" w:sz="0" w:space="0" w:color="auto"/>
                                    <w:bottom w:val="none" w:sz="0" w:space="0" w:color="auto"/>
                                    <w:right w:val="none" w:sz="0" w:space="0" w:color="auto"/>
                                  </w:divBdr>
                                  <w:divsChild>
                                    <w:div w:id="1039860458">
                                      <w:marLeft w:val="0"/>
                                      <w:marRight w:val="0"/>
                                      <w:marTop w:val="0"/>
                                      <w:marBottom w:val="0"/>
                                      <w:divBdr>
                                        <w:top w:val="none" w:sz="0" w:space="0" w:color="auto"/>
                                        <w:left w:val="none" w:sz="0" w:space="0" w:color="auto"/>
                                        <w:bottom w:val="none" w:sz="0" w:space="0" w:color="auto"/>
                                        <w:right w:val="none" w:sz="0" w:space="0" w:color="auto"/>
                                      </w:divBdr>
                                      <w:divsChild>
                                        <w:div w:id="965895420">
                                          <w:marLeft w:val="0"/>
                                          <w:marRight w:val="0"/>
                                          <w:marTop w:val="0"/>
                                          <w:marBottom w:val="0"/>
                                          <w:divBdr>
                                            <w:top w:val="none" w:sz="0" w:space="0" w:color="auto"/>
                                            <w:left w:val="none" w:sz="0" w:space="0" w:color="auto"/>
                                            <w:bottom w:val="none" w:sz="0" w:space="0" w:color="auto"/>
                                            <w:right w:val="none" w:sz="0" w:space="0" w:color="auto"/>
                                          </w:divBdr>
                                          <w:divsChild>
                                            <w:div w:id="1209025956">
                                              <w:marLeft w:val="0"/>
                                              <w:marRight w:val="0"/>
                                              <w:marTop w:val="90"/>
                                              <w:marBottom w:val="0"/>
                                              <w:divBdr>
                                                <w:top w:val="none" w:sz="0" w:space="0" w:color="auto"/>
                                                <w:left w:val="none" w:sz="0" w:space="0" w:color="auto"/>
                                                <w:bottom w:val="none" w:sz="0" w:space="0" w:color="auto"/>
                                                <w:right w:val="none" w:sz="0" w:space="0" w:color="auto"/>
                                              </w:divBdr>
                                              <w:divsChild>
                                                <w:div w:id="1549142562">
                                                  <w:marLeft w:val="0"/>
                                                  <w:marRight w:val="0"/>
                                                  <w:marTop w:val="0"/>
                                                  <w:marBottom w:val="0"/>
                                                  <w:divBdr>
                                                    <w:top w:val="none" w:sz="0" w:space="0" w:color="auto"/>
                                                    <w:left w:val="none" w:sz="0" w:space="0" w:color="auto"/>
                                                    <w:bottom w:val="none" w:sz="0" w:space="0" w:color="auto"/>
                                                    <w:right w:val="none" w:sz="0" w:space="0" w:color="auto"/>
                                                  </w:divBdr>
                                                  <w:divsChild>
                                                    <w:div w:id="1100176196">
                                                      <w:marLeft w:val="0"/>
                                                      <w:marRight w:val="0"/>
                                                      <w:marTop w:val="0"/>
                                                      <w:marBottom w:val="0"/>
                                                      <w:divBdr>
                                                        <w:top w:val="none" w:sz="0" w:space="0" w:color="auto"/>
                                                        <w:left w:val="none" w:sz="0" w:space="0" w:color="auto"/>
                                                        <w:bottom w:val="none" w:sz="0" w:space="0" w:color="auto"/>
                                                        <w:right w:val="none" w:sz="0" w:space="0" w:color="auto"/>
                                                      </w:divBdr>
                                                      <w:divsChild>
                                                        <w:div w:id="1244023955">
                                                          <w:marLeft w:val="0"/>
                                                          <w:marRight w:val="0"/>
                                                          <w:marTop w:val="0"/>
                                                          <w:marBottom w:val="390"/>
                                                          <w:divBdr>
                                                            <w:top w:val="none" w:sz="0" w:space="0" w:color="auto"/>
                                                            <w:left w:val="none" w:sz="0" w:space="0" w:color="auto"/>
                                                            <w:bottom w:val="none" w:sz="0" w:space="0" w:color="auto"/>
                                                            <w:right w:val="none" w:sz="0" w:space="0" w:color="auto"/>
                                                          </w:divBdr>
                                                          <w:divsChild>
                                                            <w:div w:id="409276152">
                                                              <w:marLeft w:val="0"/>
                                                              <w:marRight w:val="0"/>
                                                              <w:marTop w:val="0"/>
                                                              <w:marBottom w:val="0"/>
                                                              <w:divBdr>
                                                                <w:top w:val="none" w:sz="0" w:space="0" w:color="auto"/>
                                                                <w:left w:val="none" w:sz="0" w:space="0" w:color="auto"/>
                                                                <w:bottom w:val="none" w:sz="0" w:space="0" w:color="auto"/>
                                                                <w:right w:val="none" w:sz="0" w:space="0" w:color="auto"/>
                                                              </w:divBdr>
                                                              <w:divsChild>
                                                                <w:div w:id="34618453">
                                                                  <w:marLeft w:val="0"/>
                                                                  <w:marRight w:val="0"/>
                                                                  <w:marTop w:val="0"/>
                                                                  <w:marBottom w:val="0"/>
                                                                  <w:divBdr>
                                                                    <w:top w:val="none" w:sz="0" w:space="0" w:color="auto"/>
                                                                    <w:left w:val="none" w:sz="0" w:space="0" w:color="auto"/>
                                                                    <w:bottom w:val="none" w:sz="0" w:space="0" w:color="auto"/>
                                                                    <w:right w:val="none" w:sz="0" w:space="0" w:color="auto"/>
                                                                  </w:divBdr>
                                                                  <w:divsChild>
                                                                    <w:div w:id="564295398">
                                                                      <w:marLeft w:val="0"/>
                                                                      <w:marRight w:val="0"/>
                                                                      <w:marTop w:val="0"/>
                                                                      <w:marBottom w:val="0"/>
                                                                      <w:divBdr>
                                                                        <w:top w:val="none" w:sz="0" w:space="0" w:color="auto"/>
                                                                        <w:left w:val="none" w:sz="0" w:space="0" w:color="auto"/>
                                                                        <w:bottom w:val="none" w:sz="0" w:space="0" w:color="auto"/>
                                                                        <w:right w:val="none" w:sz="0" w:space="0" w:color="auto"/>
                                                                      </w:divBdr>
                                                                      <w:divsChild>
                                                                        <w:div w:id="1398170175">
                                                                          <w:marLeft w:val="0"/>
                                                                          <w:marRight w:val="0"/>
                                                                          <w:marTop w:val="0"/>
                                                                          <w:marBottom w:val="0"/>
                                                                          <w:divBdr>
                                                                            <w:top w:val="none" w:sz="0" w:space="0" w:color="auto"/>
                                                                            <w:left w:val="none" w:sz="0" w:space="0" w:color="auto"/>
                                                                            <w:bottom w:val="none" w:sz="0" w:space="0" w:color="auto"/>
                                                                            <w:right w:val="none" w:sz="0" w:space="0" w:color="auto"/>
                                                                          </w:divBdr>
                                                                          <w:divsChild>
                                                                            <w:div w:id="1719931851">
                                                                              <w:marLeft w:val="0"/>
                                                                              <w:marRight w:val="0"/>
                                                                              <w:marTop w:val="0"/>
                                                                              <w:marBottom w:val="0"/>
                                                                              <w:divBdr>
                                                                                <w:top w:val="none" w:sz="0" w:space="0" w:color="auto"/>
                                                                                <w:left w:val="none" w:sz="0" w:space="0" w:color="auto"/>
                                                                                <w:bottom w:val="none" w:sz="0" w:space="0" w:color="auto"/>
                                                                                <w:right w:val="none" w:sz="0" w:space="0" w:color="auto"/>
                                                                              </w:divBdr>
                                                                              <w:divsChild>
                                                                                <w:div w:id="1558592138">
                                                                                  <w:marLeft w:val="0"/>
                                                                                  <w:marRight w:val="0"/>
                                                                                  <w:marTop w:val="0"/>
                                                                                  <w:marBottom w:val="0"/>
                                                                                  <w:divBdr>
                                                                                    <w:top w:val="none" w:sz="0" w:space="0" w:color="auto"/>
                                                                                    <w:left w:val="none" w:sz="0" w:space="0" w:color="auto"/>
                                                                                    <w:bottom w:val="none" w:sz="0" w:space="0" w:color="auto"/>
                                                                                    <w:right w:val="none" w:sz="0" w:space="0" w:color="auto"/>
                                                                                  </w:divBdr>
                                                                                  <w:divsChild>
                                                                                    <w:div w:id="1385370594">
                                                                                      <w:marLeft w:val="0"/>
                                                                                      <w:marRight w:val="0"/>
                                                                                      <w:marTop w:val="0"/>
                                                                                      <w:marBottom w:val="0"/>
                                                                                      <w:divBdr>
                                                                                        <w:top w:val="none" w:sz="0" w:space="0" w:color="auto"/>
                                                                                        <w:left w:val="none" w:sz="0" w:space="0" w:color="auto"/>
                                                                                        <w:bottom w:val="none" w:sz="0" w:space="0" w:color="auto"/>
                                                                                        <w:right w:val="none" w:sz="0" w:space="0" w:color="auto"/>
                                                                                      </w:divBdr>
                                                                                      <w:divsChild>
                                                                                        <w:div w:id="10399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188417">
      <w:bodyDiv w:val="1"/>
      <w:marLeft w:val="0"/>
      <w:marRight w:val="0"/>
      <w:marTop w:val="0"/>
      <w:marBottom w:val="0"/>
      <w:divBdr>
        <w:top w:val="none" w:sz="0" w:space="0" w:color="auto"/>
        <w:left w:val="none" w:sz="0" w:space="0" w:color="auto"/>
        <w:bottom w:val="none" w:sz="0" w:space="0" w:color="auto"/>
        <w:right w:val="none" w:sz="0" w:space="0" w:color="auto"/>
      </w:divBdr>
      <w:divsChild>
        <w:div w:id="1743982645">
          <w:marLeft w:val="0"/>
          <w:marRight w:val="0"/>
          <w:marTop w:val="0"/>
          <w:marBottom w:val="0"/>
          <w:divBdr>
            <w:top w:val="none" w:sz="0" w:space="0" w:color="auto"/>
            <w:left w:val="none" w:sz="0" w:space="0" w:color="auto"/>
            <w:bottom w:val="none" w:sz="0" w:space="0" w:color="auto"/>
            <w:right w:val="none" w:sz="0" w:space="0" w:color="auto"/>
          </w:divBdr>
          <w:divsChild>
            <w:div w:id="1905290811">
              <w:marLeft w:val="0"/>
              <w:marRight w:val="0"/>
              <w:marTop w:val="0"/>
              <w:marBottom w:val="0"/>
              <w:divBdr>
                <w:top w:val="none" w:sz="0" w:space="0" w:color="auto"/>
                <w:left w:val="none" w:sz="0" w:space="0" w:color="auto"/>
                <w:bottom w:val="none" w:sz="0" w:space="0" w:color="auto"/>
                <w:right w:val="none" w:sz="0" w:space="0" w:color="auto"/>
              </w:divBdr>
              <w:divsChild>
                <w:div w:id="924268110">
                  <w:marLeft w:val="0"/>
                  <w:marRight w:val="0"/>
                  <w:marTop w:val="0"/>
                  <w:marBottom w:val="0"/>
                  <w:divBdr>
                    <w:top w:val="none" w:sz="0" w:space="0" w:color="auto"/>
                    <w:left w:val="none" w:sz="0" w:space="0" w:color="auto"/>
                    <w:bottom w:val="none" w:sz="0" w:space="0" w:color="auto"/>
                    <w:right w:val="none" w:sz="0" w:space="0" w:color="auto"/>
                  </w:divBdr>
                  <w:divsChild>
                    <w:div w:id="1026177560">
                      <w:marLeft w:val="0"/>
                      <w:marRight w:val="0"/>
                      <w:marTop w:val="45"/>
                      <w:marBottom w:val="0"/>
                      <w:divBdr>
                        <w:top w:val="none" w:sz="0" w:space="0" w:color="auto"/>
                        <w:left w:val="none" w:sz="0" w:space="0" w:color="auto"/>
                        <w:bottom w:val="none" w:sz="0" w:space="0" w:color="auto"/>
                        <w:right w:val="none" w:sz="0" w:space="0" w:color="auto"/>
                      </w:divBdr>
                      <w:divsChild>
                        <w:div w:id="736124062">
                          <w:marLeft w:val="0"/>
                          <w:marRight w:val="0"/>
                          <w:marTop w:val="0"/>
                          <w:marBottom w:val="0"/>
                          <w:divBdr>
                            <w:top w:val="none" w:sz="0" w:space="0" w:color="auto"/>
                            <w:left w:val="none" w:sz="0" w:space="0" w:color="auto"/>
                            <w:bottom w:val="none" w:sz="0" w:space="0" w:color="auto"/>
                            <w:right w:val="none" w:sz="0" w:space="0" w:color="auto"/>
                          </w:divBdr>
                          <w:divsChild>
                            <w:div w:id="740718762">
                              <w:marLeft w:val="2070"/>
                              <w:marRight w:val="3960"/>
                              <w:marTop w:val="0"/>
                              <w:marBottom w:val="0"/>
                              <w:divBdr>
                                <w:top w:val="none" w:sz="0" w:space="0" w:color="auto"/>
                                <w:left w:val="none" w:sz="0" w:space="0" w:color="auto"/>
                                <w:bottom w:val="none" w:sz="0" w:space="0" w:color="auto"/>
                                <w:right w:val="none" w:sz="0" w:space="0" w:color="auto"/>
                              </w:divBdr>
                              <w:divsChild>
                                <w:div w:id="1103453055">
                                  <w:marLeft w:val="0"/>
                                  <w:marRight w:val="0"/>
                                  <w:marTop w:val="0"/>
                                  <w:marBottom w:val="0"/>
                                  <w:divBdr>
                                    <w:top w:val="none" w:sz="0" w:space="0" w:color="auto"/>
                                    <w:left w:val="none" w:sz="0" w:space="0" w:color="auto"/>
                                    <w:bottom w:val="none" w:sz="0" w:space="0" w:color="auto"/>
                                    <w:right w:val="none" w:sz="0" w:space="0" w:color="auto"/>
                                  </w:divBdr>
                                  <w:divsChild>
                                    <w:div w:id="2094230814">
                                      <w:marLeft w:val="0"/>
                                      <w:marRight w:val="0"/>
                                      <w:marTop w:val="0"/>
                                      <w:marBottom w:val="0"/>
                                      <w:divBdr>
                                        <w:top w:val="none" w:sz="0" w:space="0" w:color="auto"/>
                                        <w:left w:val="none" w:sz="0" w:space="0" w:color="auto"/>
                                        <w:bottom w:val="none" w:sz="0" w:space="0" w:color="auto"/>
                                        <w:right w:val="none" w:sz="0" w:space="0" w:color="auto"/>
                                      </w:divBdr>
                                      <w:divsChild>
                                        <w:div w:id="227230478">
                                          <w:marLeft w:val="0"/>
                                          <w:marRight w:val="0"/>
                                          <w:marTop w:val="0"/>
                                          <w:marBottom w:val="0"/>
                                          <w:divBdr>
                                            <w:top w:val="none" w:sz="0" w:space="0" w:color="auto"/>
                                            <w:left w:val="none" w:sz="0" w:space="0" w:color="auto"/>
                                            <w:bottom w:val="none" w:sz="0" w:space="0" w:color="auto"/>
                                            <w:right w:val="none" w:sz="0" w:space="0" w:color="auto"/>
                                          </w:divBdr>
                                          <w:divsChild>
                                            <w:div w:id="918291543">
                                              <w:marLeft w:val="0"/>
                                              <w:marRight w:val="0"/>
                                              <w:marTop w:val="90"/>
                                              <w:marBottom w:val="0"/>
                                              <w:divBdr>
                                                <w:top w:val="none" w:sz="0" w:space="0" w:color="auto"/>
                                                <w:left w:val="none" w:sz="0" w:space="0" w:color="auto"/>
                                                <w:bottom w:val="none" w:sz="0" w:space="0" w:color="auto"/>
                                                <w:right w:val="none" w:sz="0" w:space="0" w:color="auto"/>
                                              </w:divBdr>
                                              <w:divsChild>
                                                <w:div w:id="1879971713">
                                                  <w:marLeft w:val="0"/>
                                                  <w:marRight w:val="0"/>
                                                  <w:marTop w:val="0"/>
                                                  <w:marBottom w:val="0"/>
                                                  <w:divBdr>
                                                    <w:top w:val="none" w:sz="0" w:space="0" w:color="auto"/>
                                                    <w:left w:val="none" w:sz="0" w:space="0" w:color="auto"/>
                                                    <w:bottom w:val="none" w:sz="0" w:space="0" w:color="auto"/>
                                                    <w:right w:val="none" w:sz="0" w:space="0" w:color="auto"/>
                                                  </w:divBdr>
                                                  <w:divsChild>
                                                    <w:div w:id="224681847">
                                                      <w:marLeft w:val="0"/>
                                                      <w:marRight w:val="0"/>
                                                      <w:marTop w:val="0"/>
                                                      <w:marBottom w:val="0"/>
                                                      <w:divBdr>
                                                        <w:top w:val="none" w:sz="0" w:space="0" w:color="auto"/>
                                                        <w:left w:val="none" w:sz="0" w:space="0" w:color="auto"/>
                                                        <w:bottom w:val="none" w:sz="0" w:space="0" w:color="auto"/>
                                                        <w:right w:val="none" w:sz="0" w:space="0" w:color="auto"/>
                                                      </w:divBdr>
                                                      <w:divsChild>
                                                        <w:div w:id="637144892">
                                                          <w:marLeft w:val="0"/>
                                                          <w:marRight w:val="0"/>
                                                          <w:marTop w:val="0"/>
                                                          <w:marBottom w:val="390"/>
                                                          <w:divBdr>
                                                            <w:top w:val="none" w:sz="0" w:space="0" w:color="auto"/>
                                                            <w:left w:val="none" w:sz="0" w:space="0" w:color="auto"/>
                                                            <w:bottom w:val="none" w:sz="0" w:space="0" w:color="auto"/>
                                                            <w:right w:val="none" w:sz="0" w:space="0" w:color="auto"/>
                                                          </w:divBdr>
                                                          <w:divsChild>
                                                            <w:div w:id="26107428">
                                                              <w:marLeft w:val="0"/>
                                                              <w:marRight w:val="0"/>
                                                              <w:marTop w:val="0"/>
                                                              <w:marBottom w:val="0"/>
                                                              <w:divBdr>
                                                                <w:top w:val="none" w:sz="0" w:space="0" w:color="auto"/>
                                                                <w:left w:val="none" w:sz="0" w:space="0" w:color="auto"/>
                                                                <w:bottom w:val="none" w:sz="0" w:space="0" w:color="auto"/>
                                                                <w:right w:val="none" w:sz="0" w:space="0" w:color="auto"/>
                                                              </w:divBdr>
                                                              <w:divsChild>
                                                                <w:div w:id="527110802">
                                                                  <w:marLeft w:val="0"/>
                                                                  <w:marRight w:val="0"/>
                                                                  <w:marTop w:val="0"/>
                                                                  <w:marBottom w:val="0"/>
                                                                  <w:divBdr>
                                                                    <w:top w:val="none" w:sz="0" w:space="0" w:color="auto"/>
                                                                    <w:left w:val="none" w:sz="0" w:space="0" w:color="auto"/>
                                                                    <w:bottom w:val="none" w:sz="0" w:space="0" w:color="auto"/>
                                                                    <w:right w:val="none" w:sz="0" w:space="0" w:color="auto"/>
                                                                  </w:divBdr>
                                                                  <w:divsChild>
                                                                    <w:div w:id="1156537007">
                                                                      <w:marLeft w:val="0"/>
                                                                      <w:marRight w:val="0"/>
                                                                      <w:marTop w:val="0"/>
                                                                      <w:marBottom w:val="0"/>
                                                                      <w:divBdr>
                                                                        <w:top w:val="none" w:sz="0" w:space="0" w:color="auto"/>
                                                                        <w:left w:val="none" w:sz="0" w:space="0" w:color="auto"/>
                                                                        <w:bottom w:val="none" w:sz="0" w:space="0" w:color="auto"/>
                                                                        <w:right w:val="none" w:sz="0" w:space="0" w:color="auto"/>
                                                                      </w:divBdr>
                                                                      <w:divsChild>
                                                                        <w:div w:id="1685353839">
                                                                          <w:marLeft w:val="0"/>
                                                                          <w:marRight w:val="0"/>
                                                                          <w:marTop w:val="0"/>
                                                                          <w:marBottom w:val="0"/>
                                                                          <w:divBdr>
                                                                            <w:top w:val="none" w:sz="0" w:space="0" w:color="auto"/>
                                                                            <w:left w:val="none" w:sz="0" w:space="0" w:color="auto"/>
                                                                            <w:bottom w:val="none" w:sz="0" w:space="0" w:color="auto"/>
                                                                            <w:right w:val="none" w:sz="0" w:space="0" w:color="auto"/>
                                                                          </w:divBdr>
                                                                          <w:divsChild>
                                                                            <w:div w:id="1750493748">
                                                                              <w:marLeft w:val="0"/>
                                                                              <w:marRight w:val="0"/>
                                                                              <w:marTop w:val="0"/>
                                                                              <w:marBottom w:val="0"/>
                                                                              <w:divBdr>
                                                                                <w:top w:val="none" w:sz="0" w:space="0" w:color="auto"/>
                                                                                <w:left w:val="none" w:sz="0" w:space="0" w:color="auto"/>
                                                                                <w:bottom w:val="none" w:sz="0" w:space="0" w:color="auto"/>
                                                                                <w:right w:val="none" w:sz="0" w:space="0" w:color="auto"/>
                                                                              </w:divBdr>
                                                                              <w:divsChild>
                                                                                <w:div w:id="601837586">
                                                                                  <w:marLeft w:val="0"/>
                                                                                  <w:marRight w:val="0"/>
                                                                                  <w:marTop w:val="0"/>
                                                                                  <w:marBottom w:val="0"/>
                                                                                  <w:divBdr>
                                                                                    <w:top w:val="none" w:sz="0" w:space="0" w:color="auto"/>
                                                                                    <w:left w:val="none" w:sz="0" w:space="0" w:color="auto"/>
                                                                                    <w:bottom w:val="none" w:sz="0" w:space="0" w:color="auto"/>
                                                                                    <w:right w:val="none" w:sz="0" w:space="0" w:color="auto"/>
                                                                                  </w:divBdr>
                                                                                  <w:divsChild>
                                                                                    <w:div w:id="1174761984">
                                                                                      <w:marLeft w:val="0"/>
                                                                                      <w:marRight w:val="0"/>
                                                                                      <w:marTop w:val="0"/>
                                                                                      <w:marBottom w:val="0"/>
                                                                                      <w:divBdr>
                                                                                        <w:top w:val="none" w:sz="0" w:space="0" w:color="auto"/>
                                                                                        <w:left w:val="none" w:sz="0" w:space="0" w:color="auto"/>
                                                                                        <w:bottom w:val="none" w:sz="0" w:space="0" w:color="auto"/>
                                                                                        <w:right w:val="none" w:sz="0" w:space="0" w:color="auto"/>
                                                                                      </w:divBdr>
                                                                                      <w:divsChild>
                                                                                        <w:div w:id="10857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596500">
      <w:bodyDiv w:val="1"/>
      <w:marLeft w:val="0"/>
      <w:marRight w:val="0"/>
      <w:marTop w:val="0"/>
      <w:marBottom w:val="0"/>
      <w:divBdr>
        <w:top w:val="none" w:sz="0" w:space="0" w:color="auto"/>
        <w:left w:val="none" w:sz="0" w:space="0" w:color="auto"/>
        <w:bottom w:val="none" w:sz="0" w:space="0" w:color="auto"/>
        <w:right w:val="none" w:sz="0" w:space="0" w:color="auto"/>
      </w:divBdr>
      <w:divsChild>
        <w:div w:id="1839223358">
          <w:marLeft w:val="0"/>
          <w:marRight w:val="0"/>
          <w:marTop w:val="0"/>
          <w:marBottom w:val="0"/>
          <w:divBdr>
            <w:top w:val="none" w:sz="0" w:space="0" w:color="auto"/>
            <w:left w:val="none" w:sz="0" w:space="0" w:color="auto"/>
            <w:bottom w:val="none" w:sz="0" w:space="0" w:color="auto"/>
            <w:right w:val="none" w:sz="0" w:space="0" w:color="auto"/>
          </w:divBdr>
        </w:div>
      </w:divsChild>
    </w:div>
    <w:div w:id="12290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telemed@cookchildrens.org" TargetMode="External"/><Relationship Id="rId3" Type="http://schemas.openxmlformats.org/officeDocument/2006/relationships/settings" Target="settings.xml"/><Relationship Id="rId7" Type="http://schemas.openxmlformats.org/officeDocument/2006/relationships/hyperlink" Target="http://www.schooltelem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ok Childrens">
  <a:themeElements>
    <a:clrScheme name="Cook Childrens">
      <a:dk1>
        <a:srgbClr val="003F62"/>
      </a:dk1>
      <a:lt1>
        <a:srgbClr val="FFFFFF"/>
      </a:lt1>
      <a:dk2>
        <a:srgbClr val="FFFFFF"/>
      </a:dk2>
      <a:lt2>
        <a:srgbClr val="003F62"/>
      </a:lt2>
      <a:accent1>
        <a:srgbClr val="003F62"/>
      </a:accent1>
      <a:accent2>
        <a:srgbClr val="006451"/>
      </a:accent2>
      <a:accent3>
        <a:srgbClr val="F58234"/>
      </a:accent3>
      <a:accent4>
        <a:srgbClr val="B3CC94"/>
      </a:accent4>
      <a:accent5>
        <a:srgbClr val="F8EDB4"/>
      </a:accent5>
      <a:accent6>
        <a:srgbClr val="C2DBE7"/>
      </a:accent6>
      <a:hlink>
        <a:srgbClr val="0000FF"/>
      </a:hlink>
      <a:folHlink>
        <a:srgbClr val="800080"/>
      </a:folHlink>
    </a:clrScheme>
    <a:fontScheme name="Cook Childre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Cook Children's</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Boardman</dc:creator>
  <cp:lastModifiedBy>Andrea Owens</cp:lastModifiedBy>
  <cp:revision>2</cp:revision>
  <cp:lastPrinted>2017-07-05T15:37:00Z</cp:lastPrinted>
  <dcterms:created xsi:type="dcterms:W3CDTF">2018-09-20T15:33:00Z</dcterms:created>
  <dcterms:modified xsi:type="dcterms:W3CDTF">2018-09-20T15:33:00Z</dcterms:modified>
</cp:coreProperties>
</file>